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67" w:rsidRPr="005959EF" w:rsidRDefault="00512D67" w:rsidP="00512D67">
      <w:pPr>
        <w:pStyle w:val="a6"/>
        <w:ind w:left="284"/>
        <w:jc w:val="both"/>
        <w:rPr>
          <w:sz w:val="27"/>
        </w:rPr>
      </w:pPr>
      <w:r>
        <w:t xml:space="preserve">                                                        </w:t>
      </w:r>
      <w:r>
        <w:rPr>
          <w:noProof/>
        </w:rPr>
        <w:drawing>
          <wp:anchor distT="0" distB="0" distL="114300" distR="114300" simplePos="0" relativeHeight="251656704" behindDoc="1" locked="0" layoutInCell="0" allowOverlap="1" wp14:anchorId="769D890B" wp14:editId="149F60DC">
            <wp:simplePos x="0" y="0"/>
            <wp:positionH relativeFrom="column">
              <wp:posOffset>33655</wp:posOffset>
            </wp:positionH>
            <wp:positionV relativeFrom="paragraph">
              <wp:posOffset>99695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D67" w:rsidRPr="00D277EB" w:rsidRDefault="005F4D10" w:rsidP="00512D67">
      <w:pPr>
        <w:pStyle w:val="a8"/>
        <w:rPr>
          <w:b/>
          <w:sz w:val="24"/>
          <w:szCs w:val="24"/>
        </w:rPr>
      </w:pPr>
      <w:r>
        <w:rPr>
          <w:b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98.65pt;margin-top:-6.55pt;width:75.4pt;height:71.9pt;z-index:-251657728;mso-wrap-edited:f" wrapcoords="-281 0 -281 21304 21600 21304 21600 0 -281 0" o:allowincell="f">
            <v:imagedata r:id="rId7" o:title=""/>
            <w10:wrap type="tight"/>
          </v:shape>
          <o:OLEObject Type="Embed" ProgID="MSPhotoEd.3" ShapeID="_x0000_s1028" DrawAspect="Content" ObjectID="_1585985607" r:id="rId8"/>
        </w:pict>
      </w:r>
      <w:r w:rsidR="00512D67" w:rsidRPr="00D277EB">
        <w:rPr>
          <w:b/>
          <w:sz w:val="24"/>
          <w:szCs w:val="24"/>
        </w:rPr>
        <w:t xml:space="preserve">                                  Российская Федерация</w:t>
      </w:r>
    </w:p>
    <w:p w:rsidR="00512D67" w:rsidRPr="00D277EB" w:rsidRDefault="00512D67" w:rsidP="00512D67">
      <w:pPr>
        <w:pStyle w:val="a8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     Республика Адыгея</w:t>
      </w:r>
    </w:p>
    <w:p w:rsidR="00512D67" w:rsidRPr="00D277EB" w:rsidRDefault="00512D67" w:rsidP="00512D67">
      <w:pPr>
        <w:pStyle w:val="a8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Совет народных депутатов </w:t>
      </w:r>
    </w:p>
    <w:p w:rsidR="00512D67" w:rsidRPr="00D277EB" w:rsidRDefault="00512D67" w:rsidP="00512D67">
      <w:pPr>
        <w:pStyle w:val="a8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муниципального образования</w:t>
      </w:r>
    </w:p>
    <w:p w:rsidR="00512D67" w:rsidRPr="00D277EB" w:rsidRDefault="00512D67" w:rsidP="00512D67">
      <w:pPr>
        <w:pStyle w:val="a8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ab/>
        <w:t xml:space="preserve">             «</w:t>
      </w:r>
      <w:proofErr w:type="spellStart"/>
      <w:r w:rsidRPr="00D277EB">
        <w:rPr>
          <w:b/>
          <w:sz w:val="24"/>
          <w:szCs w:val="24"/>
        </w:rPr>
        <w:t>Ходзинское</w:t>
      </w:r>
      <w:proofErr w:type="spellEnd"/>
      <w:r w:rsidRPr="00D277EB">
        <w:rPr>
          <w:b/>
          <w:sz w:val="24"/>
          <w:szCs w:val="24"/>
        </w:rPr>
        <w:t xml:space="preserve"> сельское поселение»</w:t>
      </w:r>
    </w:p>
    <w:p w:rsidR="00512D67" w:rsidRPr="00D277EB" w:rsidRDefault="00512D67" w:rsidP="00512D67">
      <w:pPr>
        <w:jc w:val="righ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07F080A5" wp14:editId="3083E746">
                <wp:simplePos x="0" y="0"/>
                <wp:positionH relativeFrom="column">
                  <wp:posOffset>33655</wp:posOffset>
                </wp:positionH>
                <wp:positionV relativeFrom="paragraph">
                  <wp:posOffset>83184</wp:posOffset>
                </wp:positionV>
                <wp:extent cx="6035040" cy="0"/>
                <wp:effectExtent l="0" t="19050" r="2286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5pt,6.55pt" to="47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18WA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" o:allowincell="f" strokeweight="4.5pt">
                <v:stroke linestyle="thickThin"/>
                <w10:wrap type="topAndBottom"/>
              </v:line>
            </w:pict>
          </mc:Fallback>
        </mc:AlternateContent>
      </w:r>
      <w:r>
        <w:t>проект</w:t>
      </w:r>
    </w:p>
    <w:p w:rsidR="00512D67" w:rsidRPr="00D277EB" w:rsidRDefault="00512D67" w:rsidP="00512D67">
      <w:pPr>
        <w:spacing w:before="100" w:beforeAutospacing="1" w:after="119"/>
        <w:jc w:val="center"/>
      </w:pPr>
      <w:proofErr w:type="gramStart"/>
      <w:r w:rsidRPr="00D277EB">
        <w:rPr>
          <w:b/>
          <w:bCs/>
          <w:i/>
          <w:iCs/>
        </w:rPr>
        <w:t>Р</w:t>
      </w:r>
      <w:proofErr w:type="gramEnd"/>
      <w:r w:rsidRPr="00D277EB">
        <w:rPr>
          <w:b/>
          <w:bCs/>
          <w:i/>
          <w:iCs/>
        </w:rPr>
        <w:t xml:space="preserve"> Е Ш Е Н И Е</w:t>
      </w:r>
    </w:p>
    <w:p w:rsidR="00512D67" w:rsidRPr="00D277EB" w:rsidRDefault="00512D67" w:rsidP="00512D67">
      <w:pPr>
        <w:spacing w:before="100" w:beforeAutospacing="1" w:after="119"/>
        <w:jc w:val="center"/>
      </w:pPr>
      <w:r w:rsidRPr="00D277EB">
        <w:rPr>
          <w:b/>
          <w:bCs/>
          <w:i/>
          <w:iCs/>
        </w:rPr>
        <w:t xml:space="preserve">Совета народных депутатов муниципального образования </w:t>
      </w:r>
    </w:p>
    <w:p w:rsidR="00512D67" w:rsidRPr="00D277EB" w:rsidRDefault="00512D67" w:rsidP="00512D67">
      <w:pPr>
        <w:spacing w:before="100" w:beforeAutospacing="1" w:after="119"/>
        <w:jc w:val="center"/>
      </w:pPr>
      <w:r w:rsidRPr="00D277EB">
        <w:rPr>
          <w:b/>
          <w:bCs/>
          <w:i/>
          <w:iCs/>
        </w:rPr>
        <w:t>«</w:t>
      </w:r>
      <w:proofErr w:type="spellStart"/>
      <w:r w:rsidRPr="00D277EB">
        <w:rPr>
          <w:b/>
          <w:bCs/>
          <w:i/>
          <w:iCs/>
        </w:rPr>
        <w:t>Ходзинское</w:t>
      </w:r>
      <w:proofErr w:type="spellEnd"/>
      <w:r w:rsidRPr="00D277EB">
        <w:rPr>
          <w:b/>
          <w:bCs/>
          <w:i/>
          <w:iCs/>
        </w:rPr>
        <w:t xml:space="preserve"> сельское поселение»</w:t>
      </w:r>
    </w:p>
    <w:p w:rsidR="00512D67" w:rsidRDefault="00512D67" w:rsidP="00512D67">
      <w:pPr>
        <w:spacing w:before="100" w:beforeAutospacing="1" w:after="119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«___»  _______  2018</w:t>
      </w:r>
      <w:r w:rsidRPr="00D277EB">
        <w:t xml:space="preserve"> </w:t>
      </w:r>
      <w:r w:rsidRPr="00D277EB">
        <w:rPr>
          <w:i/>
          <w:iCs/>
          <w:sz w:val="26"/>
          <w:szCs w:val="26"/>
        </w:rPr>
        <w:t>г</w:t>
      </w:r>
      <w:r w:rsidRPr="00D277EB">
        <w:rPr>
          <w:b/>
          <w:bCs/>
          <w:i/>
          <w:iCs/>
          <w:sz w:val="26"/>
          <w:szCs w:val="26"/>
        </w:rPr>
        <w:t xml:space="preserve">. </w:t>
      </w:r>
      <w:r>
        <w:rPr>
          <w:b/>
          <w:bCs/>
          <w:i/>
          <w:iCs/>
          <w:sz w:val="26"/>
          <w:szCs w:val="26"/>
        </w:rPr>
        <w:t xml:space="preserve">                       №  ____                                   </w:t>
      </w:r>
      <w:r w:rsidRPr="00D277EB">
        <w:rPr>
          <w:b/>
          <w:bCs/>
          <w:i/>
          <w:iCs/>
          <w:sz w:val="26"/>
          <w:szCs w:val="26"/>
        </w:rPr>
        <w:t>а. Ходзь</w:t>
      </w:r>
    </w:p>
    <w:p w:rsidR="00512D67" w:rsidRDefault="00512D67" w:rsidP="00512D67">
      <w:pPr>
        <w:jc w:val="both"/>
      </w:pPr>
    </w:p>
    <w:p w:rsidR="00512D67" w:rsidRPr="00915692" w:rsidRDefault="00512D67" w:rsidP="00512D67">
      <w:pPr>
        <w:jc w:val="both"/>
      </w:pPr>
      <w:r w:rsidRPr="00915692">
        <w:t xml:space="preserve">«О внесении изменений и дополнений </w:t>
      </w:r>
      <w:proofErr w:type="gramStart"/>
      <w:r w:rsidRPr="00915692">
        <w:t>в</w:t>
      </w:r>
      <w:proofErr w:type="gramEnd"/>
      <w:r w:rsidRPr="00915692">
        <w:t xml:space="preserve"> </w:t>
      </w:r>
    </w:p>
    <w:p w:rsidR="00512D67" w:rsidRPr="00915692" w:rsidRDefault="00512D67" w:rsidP="00512D67">
      <w:pPr>
        <w:jc w:val="both"/>
        <w:rPr>
          <w:spacing w:val="-1"/>
          <w:w w:val="101"/>
        </w:rPr>
      </w:pPr>
      <w:r w:rsidRPr="00915692">
        <w:t xml:space="preserve">Устав </w:t>
      </w:r>
      <w:r w:rsidRPr="00915692">
        <w:rPr>
          <w:spacing w:val="-1"/>
          <w:w w:val="101"/>
        </w:rPr>
        <w:t xml:space="preserve">муниципального образования </w:t>
      </w:r>
    </w:p>
    <w:p w:rsidR="00512D67" w:rsidRPr="00915692" w:rsidRDefault="00512D67" w:rsidP="00512D67">
      <w:pPr>
        <w:pStyle w:val="a3"/>
        <w:jc w:val="left"/>
        <w:rPr>
          <w:b w:val="0"/>
          <w:sz w:val="24"/>
          <w:szCs w:val="24"/>
        </w:rPr>
      </w:pPr>
      <w:r w:rsidRPr="00915692">
        <w:rPr>
          <w:b w:val="0"/>
          <w:sz w:val="24"/>
          <w:szCs w:val="24"/>
        </w:rPr>
        <w:t>«</w:t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proofErr w:type="spellStart"/>
      <w:r>
        <w:rPr>
          <w:b w:val="0"/>
          <w:sz w:val="24"/>
          <w:szCs w:val="24"/>
        </w:rPr>
        <w:t>Ходзинское</w:t>
      </w:r>
      <w:proofErr w:type="spellEnd"/>
      <w:r w:rsidRPr="00915692">
        <w:rPr>
          <w:b w:val="0"/>
          <w:sz w:val="24"/>
          <w:szCs w:val="24"/>
        </w:rPr>
        <w:t xml:space="preserve"> сельское поселение»</w:t>
      </w:r>
    </w:p>
    <w:p w:rsidR="00512D67" w:rsidRPr="00915692" w:rsidRDefault="00512D67" w:rsidP="00512D67">
      <w:pPr>
        <w:pStyle w:val="a5"/>
        <w:suppressAutoHyphens w:val="0"/>
        <w:spacing w:after="0"/>
        <w:ind w:left="284" w:hanging="284"/>
        <w:jc w:val="both"/>
        <w:rPr>
          <w:rFonts w:cs="Times New Roman"/>
          <w:b/>
        </w:rPr>
      </w:pPr>
    </w:p>
    <w:p w:rsidR="00512D67" w:rsidRPr="00915692" w:rsidRDefault="00512D67" w:rsidP="00512D67">
      <w:pPr>
        <w:pStyle w:val="a3"/>
        <w:jc w:val="both"/>
        <w:rPr>
          <w:b w:val="0"/>
          <w:sz w:val="24"/>
          <w:szCs w:val="24"/>
        </w:rPr>
      </w:pPr>
      <w:r w:rsidRPr="00915692">
        <w:rPr>
          <w:b w:val="0"/>
          <w:sz w:val="24"/>
          <w:szCs w:val="24"/>
        </w:rPr>
        <w:t xml:space="preserve">      В целях приведения Устава муниципального образования «</w:t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proofErr w:type="spellStart"/>
      <w:r>
        <w:rPr>
          <w:b w:val="0"/>
          <w:sz w:val="24"/>
          <w:szCs w:val="24"/>
        </w:rPr>
        <w:t>Ходзинское</w:t>
      </w:r>
      <w:proofErr w:type="spellEnd"/>
      <w:r w:rsidRPr="00915692">
        <w:rPr>
          <w:b w:val="0"/>
          <w:sz w:val="24"/>
          <w:szCs w:val="24"/>
        </w:rPr>
        <w:t xml:space="preserve"> сельское поселение» в соответствие с действующим законодательством Российской Федерации, руководствуясь статьей 44 </w:t>
      </w:r>
      <w:r w:rsidRPr="00915692">
        <w:rPr>
          <w:b w:val="0"/>
          <w:iCs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 Совет народных депутатов муниципального образования</w:t>
      </w:r>
      <w:r w:rsidRPr="00915692">
        <w:rPr>
          <w:b w:val="0"/>
          <w:sz w:val="24"/>
          <w:szCs w:val="24"/>
        </w:rPr>
        <w:t xml:space="preserve">  «</w:t>
      </w:r>
      <w:proofErr w:type="spellStart"/>
      <w:r>
        <w:rPr>
          <w:b w:val="0"/>
          <w:sz w:val="24"/>
          <w:szCs w:val="24"/>
        </w:rPr>
        <w:t>Ходзинское</w:t>
      </w:r>
      <w:proofErr w:type="spellEnd"/>
      <w:r w:rsidRPr="00915692">
        <w:rPr>
          <w:b w:val="0"/>
          <w:sz w:val="24"/>
          <w:szCs w:val="24"/>
        </w:rPr>
        <w:t xml:space="preserve"> сельское поселение»</w:t>
      </w:r>
    </w:p>
    <w:p w:rsidR="00512D67" w:rsidRPr="00915692" w:rsidRDefault="00512D67" w:rsidP="00512D67">
      <w:pPr>
        <w:pStyle w:val="a3"/>
        <w:jc w:val="both"/>
        <w:rPr>
          <w:b w:val="0"/>
          <w:sz w:val="24"/>
          <w:szCs w:val="24"/>
        </w:rPr>
      </w:pPr>
    </w:p>
    <w:p w:rsidR="00512D67" w:rsidRPr="00915692" w:rsidRDefault="00512D67" w:rsidP="00512D67">
      <w:pPr>
        <w:pStyle w:val="a3"/>
        <w:ind w:firstLine="708"/>
        <w:rPr>
          <w:sz w:val="24"/>
          <w:szCs w:val="24"/>
        </w:rPr>
      </w:pPr>
      <w:r w:rsidRPr="00915692">
        <w:rPr>
          <w:sz w:val="24"/>
          <w:szCs w:val="24"/>
        </w:rPr>
        <w:t>РЕШИЛ:</w:t>
      </w:r>
    </w:p>
    <w:p w:rsidR="00512D67" w:rsidRPr="00915692" w:rsidRDefault="00512D67" w:rsidP="00512D67">
      <w:pPr>
        <w:ind w:firstLine="708"/>
        <w:jc w:val="center"/>
      </w:pPr>
    </w:p>
    <w:p w:rsidR="00512D67" w:rsidRPr="00915692" w:rsidRDefault="00512D67" w:rsidP="00512D67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915692">
        <w:rPr>
          <w:b w:val="0"/>
          <w:sz w:val="24"/>
          <w:szCs w:val="24"/>
        </w:rPr>
        <w:t>Внести следующие изменения и дополнения в Устав муниципального  образования  «</w:t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proofErr w:type="spellStart"/>
      <w:r>
        <w:rPr>
          <w:b w:val="0"/>
          <w:sz w:val="24"/>
          <w:szCs w:val="24"/>
        </w:rPr>
        <w:t>Ходзинское</w:t>
      </w:r>
      <w:proofErr w:type="spellEnd"/>
      <w:r w:rsidRPr="00915692">
        <w:rPr>
          <w:b w:val="0"/>
          <w:sz w:val="24"/>
          <w:szCs w:val="24"/>
        </w:rPr>
        <w:t xml:space="preserve"> сельское поселение»:</w:t>
      </w:r>
    </w:p>
    <w:p w:rsidR="00512D67" w:rsidRPr="00915692" w:rsidRDefault="00512D67" w:rsidP="00512D67">
      <w:pPr>
        <w:pStyle w:val="a3"/>
        <w:numPr>
          <w:ilvl w:val="1"/>
          <w:numId w:val="1"/>
        </w:numPr>
        <w:ind w:hanging="873"/>
        <w:jc w:val="both"/>
        <w:rPr>
          <w:bCs/>
          <w:sz w:val="24"/>
          <w:szCs w:val="24"/>
        </w:rPr>
      </w:pPr>
      <w:r w:rsidRPr="00915692">
        <w:rPr>
          <w:bCs/>
          <w:sz w:val="24"/>
          <w:szCs w:val="24"/>
        </w:rPr>
        <w:t xml:space="preserve">пункт 9 части 1 статьи 2 </w:t>
      </w:r>
      <w:r w:rsidRPr="00915692">
        <w:rPr>
          <w:b w:val="0"/>
          <w:bCs/>
          <w:sz w:val="24"/>
          <w:szCs w:val="24"/>
        </w:rPr>
        <w:t>изложить в следующей редакции:</w:t>
      </w:r>
      <w:r w:rsidRPr="00915692">
        <w:rPr>
          <w:bCs/>
          <w:sz w:val="24"/>
          <w:szCs w:val="24"/>
        </w:rPr>
        <w:t xml:space="preserve"> </w:t>
      </w:r>
    </w:p>
    <w:p w:rsidR="00512D67" w:rsidRDefault="00512D67" w:rsidP="00512D67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915692">
        <w:rPr>
          <w:b w:val="0"/>
          <w:bCs/>
          <w:sz w:val="24"/>
          <w:szCs w:val="24"/>
        </w:rPr>
        <w:t>«9)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Pr="00915692">
        <w:rPr>
          <w:b w:val="0"/>
          <w:bCs/>
          <w:sz w:val="24"/>
          <w:szCs w:val="24"/>
        </w:rPr>
        <w:t>.»;</w:t>
      </w:r>
      <w:proofErr w:type="gramEnd"/>
    </w:p>
    <w:p w:rsidR="00512D67" w:rsidRPr="00915692" w:rsidRDefault="00512D67" w:rsidP="00512D67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F35DD4">
        <w:rPr>
          <w:bCs/>
          <w:sz w:val="24"/>
          <w:szCs w:val="24"/>
        </w:rPr>
        <w:t>1.2 Пункт 12 части 1 статьи 3</w:t>
      </w:r>
      <w:r>
        <w:rPr>
          <w:b w:val="0"/>
          <w:bCs/>
          <w:sz w:val="24"/>
          <w:szCs w:val="24"/>
        </w:rPr>
        <w:t xml:space="preserve"> признать утратившим силу;</w:t>
      </w:r>
    </w:p>
    <w:p w:rsidR="00512D67" w:rsidRPr="00915692" w:rsidRDefault="00512D67" w:rsidP="00512D67">
      <w:pPr>
        <w:pStyle w:val="a3"/>
        <w:ind w:left="720" w:hanging="153"/>
        <w:jc w:val="both"/>
        <w:rPr>
          <w:bCs/>
          <w:sz w:val="24"/>
          <w:szCs w:val="24"/>
        </w:rPr>
      </w:pPr>
      <w:r w:rsidRPr="00915692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915692">
        <w:rPr>
          <w:sz w:val="24"/>
          <w:szCs w:val="24"/>
        </w:rPr>
        <w:t xml:space="preserve">.  часть </w:t>
      </w:r>
      <w:r w:rsidRPr="00915692">
        <w:rPr>
          <w:bCs/>
          <w:sz w:val="24"/>
          <w:szCs w:val="24"/>
        </w:rPr>
        <w:t xml:space="preserve">1 статьи 4: </w:t>
      </w:r>
    </w:p>
    <w:p w:rsidR="00512D67" w:rsidRPr="00915692" w:rsidRDefault="00512D67" w:rsidP="00512D67">
      <w:pPr>
        <w:pStyle w:val="a3"/>
        <w:ind w:firstLine="567"/>
        <w:jc w:val="both"/>
        <w:rPr>
          <w:bCs/>
          <w:sz w:val="24"/>
          <w:szCs w:val="24"/>
        </w:rPr>
      </w:pPr>
      <w:r w:rsidRPr="00915692">
        <w:rPr>
          <w:bCs/>
          <w:sz w:val="24"/>
          <w:szCs w:val="24"/>
        </w:rPr>
        <w:t>а) дополнить пунктом 4.1</w:t>
      </w:r>
      <w:r w:rsidRPr="00915692">
        <w:rPr>
          <w:b w:val="0"/>
          <w:bCs/>
          <w:sz w:val="24"/>
          <w:szCs w:val="24"/>
        </w:rPr>
        <w:t xml:space="preserve"> в следующей редакции:</w:t>
      </w:r>
    </w:p>
    <w:p w:rsidR="00512D67" w:rsidRPr="00915692" w:rsidRDefault="00512D67" w:rsidP="00512D67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915692">
        <w:rPr>
          <w:b w:val="0"/>
          <w:bCs/>
          <w:sz w:val="24"/>
          <w:szCs w:val="24"/>
        </w:rPr>
        <w:t>«4.1) полномочиями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Федерации»</w:t>
      </w:r>
      <w:proofErr w:type="gramStart"/>
      <w:r w:rsidRPr="00915692">
        <w:rPr>
          <w:b w:val="0"/>
          <w:bCs/>
          <w:sz w:val="24"/>
          <w:szCs w:val="24"/>
        </w:rPr>
        <w:t>;»</w:t>
      </w:r>
      <w:proofErr w:type="gramEnd"/>
      <w:r w:rsidRPr="00915692">
        <w:rPr>
          <w:b w:val="0"/>
          <w:bCs/>
          <w:sz w:val="24"/>
          <w:szCs w:val="24"/>
        </w:rPr>
        <w:t>;</w:t>
      </w:r>
    </w:p>
    <w:p w:rsidR="00512D67" w:rsidRPr="00915692" w:rsidRDefault="00512D67" w:rsidP="00512D67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915692">
        <w:rPr>
          <w:sz w:val="24"/>
          <w:szCs w:val="24"/>
        </w:rPr>
        <w:t xml:space="preserve">б) пункт 8 </w:t>
      </w:r>
      <w:r w:rsidRPr="00915692">
        <w:rPr>
          <w:bCs/>
          <w:sz w:val="24"/>
          <w:szCs w:val="24"/>
        </w:rPr>
        <w:t xml:space="preserve">изложить </w:t>
      </w:r>
      <w:r w:rsidRPr="00915692">
        <w:rPr>
          <w:b w:val="0"/>
          <w:bCs/>
          <w:sz w:val="24"/>
          <w:szCs w:val="24"/>
        </w:rPr>
        <w:t>в следующей редакции:</w:t>
      </w:r>
    </w:p>
    <w:p w:rsidR="00512D67" w:rsidRPr="00915692" w:rsidRDefault="00512D67" w:rsidP="00512D67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915692">
        <w:rPr>
          <w:b w:val="0"/>
          <w:bCs/>
          <w:sz w:val="24"/>
          <w:szCs w:val="24"/>
        </w:rPr>
        <w:t>«</w:t>
      </w:r>
      <w:r w:rsidRPr="00915692">
        <w:rPr>
          <w:b w:val="0"/>
          <w:sz w:val="24"/>
          <w:szCs w:val="24"/>
        </w:rPr>
        <w:t>8)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915692">
        <w:rPr>
          <w:b w:val="0"/>
          <w:sz w:val="24"/>
          <w:szCs w:val="24"/>
        </w:rPr>
        <w:t>;</w:t>
      </w:r>
      <w:r w:rsidRPr="00915692">
        <w:rPr>
          <w:b w:val="0"/>
          <w:bCs/>
          <w:sz w:val="24"/>
          <w:szCs w:val="24"/>
        </w:rPr>
        <w:t>»</w:t>
      </w:r>
      <w:proofErr w:type="gramEnd"/>
      <w:r w:rsidRPr="00915692">
        <w:rPr>
          <w:b w:val="0"/>
          <w:bCs/>
          <w:sz w:val="24"/>
          <w:szCs w:val="24"/>
        </w:rPr>
        <w:t>;</w:t>
      </w:r>
    </w:p>
    <w:p w:rsidR="00512D67" w:rsidRPr="00915692" w:rsidRDefault="00512D67" w:rsidP="00512D6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15692">
        <w:rPr>
          <w:b/>
          <w:bCs/>
        </w:rPr>
        <w:t>1.</w:t>
      </w:r>
      <w:r>
        <w:rPr>
          <w:b/>
          <w:bCs/>
        </w:rPr>
        <w:t>4</w:t>
      </w:r>
      <w:r w:rsidRPr="00915692">
        <w:rPr>
          <w:b/>
          <w:bCs/>
        </w:rPr>
        <w:t>.</w:t>
      </w:r>
      <w:r w:rsidRPr="00915692">
        <w:rPr>
          <w:bCs/>
        </w:rPr>
        <w:t xml:space="preserve">  </w:t>
      </w:r>
      <w:r w:rsidRPr="00162D4A">
        <w:rPr>
          <w:b/>
          <w:bCs/>
        </w:rPr>
        <w:t>В с</w:t>
      </w:r>
      <w:r>
        <w:rPr>
          <w:b/>
          <w:bCs/>
        </w:rPr>
        <w:t>татье</w:t>
      </w:r>
      <w:r w:rsidRPr="00915692">
        <w:rPr>
          <w:b/>
          <w:bCs/>
        </w:rPr>
        <w:t xml:space="preserve"> 14</w:t>
      </w:r>
      <w:r w:rsidRPr="00915692">
        <w:rPr>
          <w:bCs/>
        </w:rPr>
        <w:t>:</w:t>
      </w:r>
    </w:p>
    <w:p w:rsidR="00512D67" w:rsidRPr="00915692" w:rsidRDefault="00512D67" w:rsidP="00512D6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15692">
        <w:rPr>
          <w:b/>
          <w:bCs/>
        </w:rPr>
        <w:t xml:space="preserve">а) </w:t>
      </w:r>
      <w:r w:rsidRPr="00915692">
        <w:rPr>
          <w:bCs/>
        </w:rPr>
        <w:t>в части 3 после слова «вопросов» добавить слова «и проектов нормативных правовых актов»</w:t>
      </w:r>
    </w:p>
    <w:p w:rsidR="00512D67" w:rsidRPr="00915692" w:rsidRDefault="00512D67" w:rsidP="00512D67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15692">
        <w:rPr>
          <w:b/>
          <w:bCs/>
        </w:rPr>
        <w:t xml:space="preserve">б) часть 10 изложить </w:t>
      </w:r>
      <w:r w:rsidRPr="00915692">
        <w:rPr>
          <w:bCs/>
        </w:rPr>
        <w:t>в следующей редакции:</w:t>
      </w:r>
    </w:p>
    <w:p w:rsidR="00512D67" w:rsidRPr="00915692" w:rsidRDefault="00512D67" w:rsidP="00512D67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15692">
        <w:rPr>
          <w:b/>
          <w:bCs/>
        </w:rPr>
        <w:lastRenderedPageBreak/>
        <w:t>«</w:t>
      </w:r>
      <w:r w:rsidRPr="00915692">
        <w:rPr>
          <w:bCs/>
        </w:rPr>
        <w:t xml:space="preserve">10. </w:t>
      </w:r>
      <w:proofErr w:type="gramStart"/>
      <w:r w:rsidRPr="00915692">
        <w:rPr>
          <w:bCs/>
        </w:rPr>
        <w:t xml:space="preserve">Порядок организации и проведения публичных слушаний по проектам и вопросам, указанным в части з настоящей статьи, определяется </w:t>
      </w:r>
      <w:r>
        <w:rPr>
          <w:bCs/>
        </w:rPr>
        <w:t xml:space="preserve">уставом и нормативным правовым актом Советом народных депутатов </w:t>
      </w:r>
      <w:r w:rsidRPr="00915692">
        <w:rPr>
          <w:bCs/>
        </w:rPr>
        <w:t>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</w:t>
      </w:r>
      <w:proofErr w:type="gramEnd"/>
      <w:r w:rsidRPr="00915692">
        <w:rPr>
          <w:bCs/>
        </w:rPr>
        <w:t xml:space="preserve"> публичных слушаний, включая мотивированное обоснование принятых решений</w:t>
      </w:r>
      <w:proofErr w:type="gramStart"/>
      <w:r w:rsidRPr="00915692">
        <w:rPr>
          <w:bCs/>
        </w:rPr>
        <w:t xml:space="preserve">.».  </w:t>
      </w:r>
      <w:proofErr w:type="gramEnd"/>
    </w:p>
    <w:p w:rsidR="00512D67" w:rsidRPr="001B4498" w:rsidRDefault="00512D67" w:rsidP="00512D67">
      <w:pPr>
        <w:pStyle w:val="ac"/>
        <w:ind w:left="0" w:firstLine="709"/>
      </w:pPr>
      <w:r w:rsidRPr="00915692">
        <w:rPr>
          <w:b/>
          <w:bCs/>
        </w:rPr>
        <w:t xml:space="preserve">в) </w:t>
      </w:r>
      <w:r w:rsidRPr="00EC5CEB">
        <w:rPr>
          <w:b/>
        </w:rPr>
        <w:t xml:space="preserve">дополнить частью </w:t>
      </w:r>
      <w:r>
        <w:rPr>
          <w:b/>
        </w:rPr>
        <w:t>11</w:t>
      </w:r>
      <w:r w:rsidRPr="00EC5CEB">
        <w:rPr>
          <w:b/>
        </w:rPr>
        <w:t xml:space="preserve"> следующего содержания</w:t>
      </w:r>
      <w:r>
        <w:t>:</w:t>
      </w:r>
    </w:p>
    <w:p w:rsidR="00512D67" w:rsidRDefault="00512D67" w:rsidP="00512D67">
      <w:pPr>
        <w:autoSpaceDE w:val="0"/>
        <w:autoSpaceDN w:val="0"/>
        <w:adjustRightInd w:val="0"/>
        <w:ind w:firstLine="709"/>
        <w:jc w:val="both"/>
      </w:pPr>
      <w:r w:rsidRPr="008E767A">
        <w:t>«</w:t>
      </w:r>
      <w:r>
        <w:t>11</w:t>
      </w:r>
      <w:r w:rsidRPr="008E767A">
        <w:t>. По проектам правил благоустройства территорий, проектам, предусматривающим внесение изменений в утвержденные правила благоустройства, проводятся публичные слушания, порядок организации и проведения которых определяется нормативным правовым актом Совета народных депутатов муниципального образования с учетом положений законодательства о градостроительной деятельности</w:t>
      </w:r>
      <w:proofErr w:type="gramStart"/>
      <w:r w:rsidRPr="008E767A">
        <w:t>.</w:t>
      </w:r>
      <w:r>
        <w:t>».</w:t>
      </w:r>
      <w:proofErr w:type="gramEnd"/>
    </w:p>
    <w:p w:rsidR="00512D67" w:rsidRPr="00915692" w:rsidRDefault="00512D67" w:rsidP="00512D67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512D67" w:rsidRPr="00915692" w:rsidRDefault="00512D67" w:rsidP="00512D67">
      <w:pPr>
        <w:pStyle w:val="a3"/>
        <w:ind w:firstLine="709"/>
        <w:jc w:val="both"/>
        <w:rPr>
          <w:b w:val="0"/>
          <w:bCs/>
          <w:sz w:val="24"/>
          <w:szCs w:val="24"/>
        </w:rPr>
      </w:pPr>
      <w:r w:rsidRPr="00915692">
        <w:rPr>
          <w:sz w:val="24"/>
          <w:szCs w:val="24"/>
        </w:rPr>
        <w:t>1</w:t>
      </w:r>
      <w:r>
        <w:rPr>
          <w:sz w:val="24"/>
          <w:szCs w:val="24"/>
        </w:rPr>
        <w:t>.5</w:t>
      </w:r>
      <w:r w:rsidRPr="00915692">
        <w:rPr>
          <w:sz w:val="24"/>
          <w:szCs w:val="24"/>
        </w:rPr>
        <w:t xml:space="preserve">. </w:t>
      </w:r>
      <w:r w:rsidRPr="00915692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В части 1статьи</w:t>
      </w:r>
      <w:r w:rsidRPr="00915692">
        <w:rPr>
          <w:bCs/>
          <w:sz w:val="24"/>
          <w:szCs w:val="24"/>
        </w:rPr>
        <w:t xml:space="preserve"> 22</w:t>
      </w:r>
      <w:r w:rsidRPr="00915692">
        <w:rPr>
          <w:b w:val="0"/>
          <w:bCs/>
          <w:sz w:val="24"/>
          <w:szCs w:val="24"/>
        </w:rPr>
        <w:t>:</w:t>
      </w:r>
    </w:p>
    <w:p w:rsidR="00512D67" w:rsidRDefault="00512D67" w:rsidP="00512D67">
      <w:pPr>
        <w:pStyle w:val="a3"/>
        <w:ind w:firstLine="709"/>
        <w:jc w:val="both"/>
        <w:rPr>
          <w:b w:val="0"/>
          <w:bCs/>
          <w:sz w:val="24"/>
          <w:szCs w:val="24"/>
        </w:rPr>
      </w:pPr>
      <w:r w:rsidRPr="00162D4A">
        <w:rPr>
          <w:bCs/>
          <w:sz w:val="24"/>
          <w:szCs w:val="24"/>
        </w:rPr>
        <w:t>а)</w:t>
      </w:r>
      <w:r w:rsidRPr="00915692">
        <w:rPr>
          <w:b w:val="0"/>
          <w:bCs/>
          <w:sz w:val="24"/>
          <w:szCs w:val="24"/>
        </w:rPr>
        <w:t xml:space="preserve"> </w:t>
      </w:r>
      <w:r w:rsidRPr="00915692">
        <w:rPr>
          <w:bCs/>
          <w:sz w:val="24"/>
          <w:szCs w:val="24"/>
        </w:rPr>
        <w:t xml:space="preserve">пункт 4 </w:t>
      </w:r>
      <w:r w:rsidRPr="00915692">
        <w:rPr>
          <w:b w:val="0"/>
          <w:bCs/>
          <w:sz w:val="24"/>
          <w:szCs w:val="24"/>
        </w:rPr>
        <w:t>изложить в следующей редакции</w:t>
      </w:r>
      <w:r>
        <w:rPr>
          <w:b w:val="0"/>
          <w:bCs/>
          <w:sz w:val="24"/>
          <w:szCs w:val="24"/>
        </w:rPr>
        <w:t>:</w:t>
      </w:r>
    </w:p>
    <w:p w:rsidR="00512D67" w:rsidRPr="00915692" w:rsidRDefault="00512D67" w:rsidP="00512D67">
      <w:pPr>
        <w:pStyle w:val="a3"/>
        <w:ind w:firstLine="709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«4)</w:t>
      </w:r>
      <w:r w:rsidRPr="00915692">
        <w:rPr>
          <w:b w:val="0"/>
          <w:bCs/>
          <w:sz w:val="24"/>
          <w:szCs w:val="24"/>
        </w:rPr>
        <w:t xml:space="preserve"> утверждение стратегии социально-экономического развития муниципального образования</w:t>
      </w:r>
      <w:proofErr w:type="gramStart"/>
      <w:r w:rsidRPr="00915692">
        <w:rPr>
          <w:b w:val="0"/>
          <w:bCs/>
          <w:sz w:val="24"/>
          <w:szCs w:val="24"/>
        </w:rPr>
        <w:t>;»</w:t>
      </w:r>
      <w:proofErr w:type="gramEnd"/>
      <w:r w:rsidRPr="00915692">
        <w:rPr>
          <w:b w:val="0"/>
          <w:bCs/>
          <w:sz w:val="24"/>
          <w:szCs w:val="24"/>
        </w:rPr>
        <w:t xml:space="preserve">; </w:t>
      </w:r>
    </w:p>
    <w:p w:rsidR="00512D67" w:rsidRDefault="00512D67" w:rsidP="00512D6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62D4A">
        <w:rPr>
          <w:b/>
          <w:bCs/>
        </w:rPr>
        <w:t>б) дополнить пунктом 11</w:t>
      </w:r>
      <w:r>
        <w:rPr>
          <w:bCs/>
        </w:rPr>
        <w:t xml:space="preserve"> следующего содержания:</w:t>
      </w:r>
    </w:p>
    <w:p w:rsidR="00512D67" w:rsidRDefault="00512D67" w:rsidP="00512D67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«11) </w:t>
      </w:r>
      <w:r w:rsidRPr="00915692">
        <w:rPr>
          <w:bCs/>
        </w:rPr>
        <w:t>утверждение правил благоустройства территории муниципального образования</w:t>
      </w:r>
      <w:proofErr w:type="gramStart"/>
      <w:r w:rsidRPr="00915692">
        <w:rPr>
          <w:bCs/>
        </w:rPr>
        <w:t>.»;</w:t>
      </w:r>
      <w:proofErr w:type="gramEnd"/>
    </w:p>
    <w:p w:rsidR="00512D67" w:rsidRPr="00C441FB" w:rsidRDefault="00512D67" w:rsidP="00512D67">
      <w:pPr>
        <w:pStyle w:val="a3"/>
        <w:ind w:firstLine="709"/>
        <w:jc w:val="both"/>
        <w:rPr>
          <w:bCs/>
          <w:sz w:val="28"/>
        </w:rPr>
      </w:pPr>
      <w:r>
        <w:rPr>
          <w:bCs/>
          <w:sz w:val="24"/>
          <w:szCs w:val="24"/>
        </w:rPr>
        <w:t>1.6</w:t>
      </w:r>
      <w:r w:rsidRPr="00863E8B">
        <w:rPr>
          <w:bCs/>
          <w:sz w:val="24"/>
          <w:szCs w:val="24"/>
        </w:rPr>
        <w:t>.</w:t>
      </w:r>
      <w:r w:rsidRPr="00863E8B">
        <w:rPr>
          <w:sz w:val="24"/>
          <w:szCs w:val="24"/>
        </w:rPr>
        <w:t xml:space="preserve"> </w:t>
      </w:r>
      <w:hyperlink r:id="rId9" w:history="1">
        <w:r w:rsidRPr="00863E8B">
          <w:rPr>
            <w:bCs/>
            <w:sz w:val="24"/>
            <w:szCs w:val="24"/>
          </w:rPr>
          <w:t xml:space="preserve">часть </w:t>
        </w:r>
      </w:hyperlink>
      <w:r w:rsidRPr="00863E8B">
        <w:rPr>
          <w:bCs/>
          <w:sz w:val="24"/>
          <w:szCs w:val="24"/>
        </w:rPr>
        <w:t>12 статьи 24 изложить в следующей редакции</w:t>
      </w:r>
      <w:r w:rsidRPr="00C441FB">
        <w:rPr>
          <w:bCs/>
          <w:sz w:val="28"/>
        </w:rPr>
        <w:t>:</w:t>
      </w:r>
    </w:p>
    <w:p w:rsidR="00512D67" w:rsidRPr="00863E8B" w:rsidRDefault="00512D67" w:rsidP="00512D67">
      <w:pPr>
        <w:pStyle w:val="a3"/>
        <w:ind w:firstLine="709"/>
        <w:jc w:val="both"/>
        <w:rPr>
          <w:b w:val="0"/>
          <w:bCs/>
          <w:sz w:val="24"/>
          <w:szCs w:val="24"/>
        </w:rPr>
      </w:pPr>
      <w:r w:rsidRPr="00863E8B">
        <w:rPr>
          <w:b w:val="0"/>
          <w:bCs/>
          <w:sz w:val="24"/>
          <w:szCs w:val="24"/>
        </w:rPr>
        <w:t xml:space="preserve">«12. </w:t>
      </w:r>
      <w:proofErr w:type="gramStart"/>
      <w:r w:rsidRPr="00863E8B">
        <w:rPr>
          <w:b w:val="0"/>
          <w:bCs/>
          <w:sz w:val="24"/>
          <w:szCs w:val="24"/>
        </w:rPr>
        <w:t>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</w:t>
      </w:r>
      <w:proofErr w:type="gramEnd"/>
      <w:r w:rsidRPr="00863E8B">
        <w:rPr>
          <w:b w:val="0"/>
          <w:bCs/>
          <w:sz w:val="24"/>
          <w:szCs w:val="24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512D67" w:rsidRPr="00915692" w:rsidRDefault="00512D67" w:rsidP="00512D67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/>
          <w:bCs/>
        </w:rPr>
        <w:t>1.7</w:t>
      </w:r>
      <w:r w:rsidRPr="00915692">
        <w:rPr>
          <w:b/>
          <w:bCs/>
        </w:rPr>
        <w:t xml:space="preserve">. </w:t>
      </w:r>
      <w:r>
        <w:rPr>
          <w:b/>
          <w:bCs/>
        </w:rPr>
        <w:t>В статье</w:t>
      </w:r>
      <w:r w:rsidRPr="00915692">
        <w:rPr>
          <w:b/>
          <w:bCs/>
        </w:rPr>
        <w:t xml:space="preserve"> 26</w:t>
      </w:r>
      <w:r w:rsidRPr="00915692">
        <w:rPr>
          <w:bCs/>
        </w:rPr>
        <w:t>:</w:t>
      </w:r>
    </w:p>
    <w:p w:rsidR="00512D67" w:rsidRPr="00915692" w:rsidRDefault="00512D67" w:rsidP="00512D67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/>
          <w:bCs/>
        </w:rPr>
        <w:t>а</w:t>
      </w:r>
      <w:r w:rsidRPr="00915692">
        <w:rPr>
          <w:b/>
          <w:bCs/>
        </w:rPr>
        <w:t xml:space="preserve">) дополнить частью 5.2. </w:t>
      </w:r>
      <w:r w:rsidRPr="00915692">
        <w:rPr>
          <w:bCs/>
        </w:rPr>
        <w:t>следующего содержания:</w:t>
      </w:r>
    </w:p>
    <w:p w:rsidR="00512D67" w:rsidRPr="00915692" w:rsidRDefault="00512D67" w:rsidP="00512D6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 xml:space="preserve">«5.2. </w:t>
      </w:r>
      <w:proofErr w:type="gramStart"/>
      <w:r w:rsidRPr="00915692">
        <w:rPr>
          <w:bCs/>
        </w:rPr>
        <w:t xml:space="preserve">Встречи депутата с избирателями проводятся в помещениях, специально отведенных местах, а также на </w:t>
      </w:r>
      <w:proofErr w:type="spellStart"/>
      <w:r w:rsidRPr="00915692">
        <w:rPr>
          <w:bCs/>
        </w:rPr>
        <w:t>внутридворовых</w:t>
      </w:r>
      <w:proofErr w:type="spellEnd"/>
      <w:r w:rsidRPr="00915692">
        <w:rPr>
          <w:bCs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  <w:proofErr w:type="gramEnd"/>
      <w:r w:rsidRPr="00915692">
        <w:t xml:space="preserve"> </w:t>
      </w:r>
      <w:r w:rsidRPr="00915692">
        <w:rPr>
          <w:bCs/>
        </w:rPr>
        <w:t xml:space="preserve">Уведомление органов исполнительной власти </w:t>
      </w:r>
      <w:r>
        <w:rPr>
          <w:bCs/>
        </w:rPr>
        <w:t>Республики Адыгея</w:t>
      </w:r>
      <w:r w:rsidRPr="00915692">
        <w:rPr>
          <w:bCs/>
        </w:rPr>
        <w:t xml:space="preserve">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</w:t>
      </w:r>
      <w:proofErr w:type="gramStart"/>
      <w:r w:rsidRPr="00915692">
        <w:rPr>
          <w:bCs/>
        </w:rPr>
        <w:t>.»;</w:t>
      </w:r>
      <w:proofErr w:type="gramEnd"/>
    </w:p>
    <w:p w:rsidR="00512D67" w:rsidRPr="00915692" w:rsidRDefault="00512D67" w:rsidP="00512D67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б</w:t>
      </w:r>
      <w:r w:rsidRPr="00915692">
        <w:rPr>
          <w:b/>
          <w:bCs/>
        </w:rPr>
        <w:t xml:space="preserve">) дополнить частью 5.3. </w:t>
      </w:r>
      <w:r w:rsidRPr="00915692">
        <w:rPr>
          <w:bCs/>
        </w:rPr>
        <w:t>следующего содержания:</w:t>
      </w:r>
    </w:p>
    <w:p w:rsidR="00512D67" w:rsidRDefault="00512D67" w:rsidP="00512D6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>«5.3.</w:t>
      </w:r>
      <w:r w:rsidRPr="00915692">
        <w:t xml:space="preserve"> </w:t>
      </w:r>
      <w:r w:rsidRPr="00915692">
        <w:rPr>
          <w:bCs/>
        </w:rPr>
        <w:t>Органы местного самоуправления определяют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проведения встреч депутатов с избирателями, и порядок их предоставления</w:t>
      </w:r>
      <w:proofErr w:type="gramStart"/>
      <w:r w:rsidRPr="00915692">
        <w:rPr>
          <w:bCs/>
        </w:rPr>
        <w:t>.»;</w:t>
      </w:r>
      <w:proofErr w:type="gramEnd"/>
    </w:p>
    <w:p w:rsidR="00512D67" w:rsidRPr="00915692" w:rsidRDefault="00512D67" w:rsidP="00512D67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/>
          <w:bCs/>
        </w:rPr>
        <w:t>в)</w:t>
      </w:r>
      <w:r w:rsidRPr="00915692">
        <w:rPr>
          <w:b/>
          <w:bCs/>
        </w:rPr>
        <w:t xml:space="preserve"> дополнить частью 5.4. </w:t>
      </w:r>
      <w:r w:rsidRPr="00915692">
        <w:rPr>
          <w:bCs/>
        </w:rPr>
        <w:t>следующего содержания:</w:t>
      </w:r>
    </w:p>
    <w:p w:rsidR="00512D67" w:rsidRPr="00915692" w:rsidRDefault="00512D67" w:rsidP="00512D6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lastRenderedPageBreak/>
        <w:t>«5.4.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</w:t>
      </w:r>
      <w:proofErr w:type="gramStart"/>
      <w:r w:rsidRPr="00915692">
        <w:rPr>
          <w:bCs/>
        </w:rPr>
        <w:t>.»;</w:t>
      </w:r>
      <w:proofErr w:type="gramEnd"/>
    </w:p>
    <w:p w:rsidR="00512D67" w:rsidRPr="00915692" w:rsidRDefault="00512D67" w:rsidP="00512D67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г)</w:t>
      </w:r>
      <w:r w:rsidRPr="00915692">
        <w:rPr>
          <w:b/>
          <w:bCs/>
        </w:rPr>
        <w:t xml:space="preserve"> дополнить частью 5.5. </w:t>
      </w:r>
      <w:r w:rsidRPr="00915692">
        <w:rPr>
          <w:bCs/>
        </w:rPr>
        <w:t>следующего содержания:</w:t>
      </w:r>
    </w:p>
    <w:p w:rsidR="00512D67" w:rsidRPr="00915692" w:rsidRDefault="00512D67" w:rsidP="00512D6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>«5.5.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Российской Федерации</w:t>
      </w:r>
      <w:proofErr w:type="gramStart"/>
      <w:r w:rsidRPr="00915692">
        <w:rPr>
          <w:bCs/>
        </w:rPr>
        <w:t>.».</w:t>
      </w:r>
      <w:proofErr w:type="gramEnd"/>
    </w:p>
    <w:p w:rsidR="00512D67" w:rsidRPr="00F85FC3" w:rsidRDefault="00512D67" w:rsidP="00512D67">
      <w:pPr>
        <w:pStyle w:val="a3"/>
        <w:ind w:firstLine="709"/>
        <w:jc w:val="both"/>
        <w:rPr>
          <w:b w:val="0"/>
          <w:bCs/>
          <w:sz w:val="24"/>
          <w:szCs w:val="24"/>
        </w:rPr>
      </w:pPr>
      <w:r>
        <w:rPr>
          <w:bCs/>
          <w:sz w:val="24"/>
          <w:szCs w:val="24"/>
        </w:rPr>
        <w:t>д</w:t>
      </w:r>
      <w:r w:rsidRPr="00162D4A">
        <w:rPr>
          <w:bCs/>
          <w:sz w:val="24"/>
          <w:szCs w:val="24"/>
        </w:rPr>
        <w:t>)</w:t>
      </w:r>
      <w:r w:rsidRPr="00915692">
        <w:rPr>
          <w:bCs/>
        </w:rPr>
        <w:t xml:space="preserve"> </w:t>
      </w:r>
      <w:r w:rsidRPr="00915692">
        <w:rPr>
          <w:bCs/>
          <w:sz w:val="24"/>
          <w:szCs w:val="24"/>
        </w:rPr>
        <w:t xml:space="preserve">дополнить частью 7.1 </w:t>
      </w:r>
      <w:r w:rsidRPr="00915692">
        <w:rPr>
          <w:b w:val="0"/>
          <w:bCs/>
          <w:sz w:val="24"/>
          <w:szCs w:val="24"/>
        </w:rPr>
        <w:t>следующего содержания:</w:t>
      </w:r>
    </w:p>
    <w:p w:rsidR="00512D67" w:rsidRPr="00915692" w:rsidRDefault="00512D67" w:rsidP="00512D6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 xml:space="preserve">«7.1. </w:t>
      </w:r>
      <w:proofErr w:type="gramStart"/>
      <w:r w:rsidRPr="00915692">
        <w:rPr>
          <w:bCs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высшего должностного лица Республики Адыгея (руководителя высшего исполнительного органа государственной власти Республики Адыгея) в порядке, установленном законом Республики Адыгея.»;</w:t>
      </w:r>
      <w:proofErr w:type="gramEnd"/>
    </w:p>
    <w:p w:rsidR="00512D67" w:rsidRPr="00915692" w:rsidRDefault="00512D67" w:rsidP="00512D6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62D4A">
        <w:rPr>
          <w:b/>
          <w:bCs/>
        </w:rPr>
        <w:t>е)</w:t>
      </w:r>
      <w:r w:rsidRPr="00915692">
        <w:rPr>
          <w:b/>
          <w:bCs/>
        </w:rPr>
        <w:t xml:space="preserve"> дополнить частью 7.2 </w:t>
      </w:r>
      <w:r w:rsidRPr="00915692">
        <w:rPr>
          <w:bCs/>
        </w:rPr>
        <w:t>следующего содержания:</w:t>
      </w:r>
    </w:p>
    <w:p w:rsidR="00512D67" w:rsidRPr="00915692" w:rsidRDefault="00512D67" w:rsidP="00512D6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 xml:space="preserve">«7.2. </w:t>
      </w:r>
      <w:proofErr w:type="gramStart"/>
      <w:r w:rsidRPr="00915692">
        <w:rPr>
          <w:bCs/>
        </w:rPr>
        <w:t>При выявлении в результате проверки, проведенной в соответствии с частью 7.1 настоящей статьи, фактов несоблюдения ограничений, запретов, неисполнения обязанностей,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</w:t>
      </w:r>
      <w:proofErr w:type="gramEnd"/>
      <w:r w:rsidRPr="00915692">
        <w:rPr>
          <w:bCs/>
        </w:rPr>
        <w:t xml:space="preserve"> </w:t>
      </w:r>
      <w:proofErr w:type="gramStart"/>
      <w:r w:rsidRPr="00915692">
        <w:rPr>
          <w:bCs/>
        </w:rPr>
        <w:t>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высшее должностное лицо Республики Адыгея (руководитель высшего исполнительного органа государственной власти Республики Адыгея) обращается с заявлением о досрочном прекращении полномочий депутата, члена выборного</w:t>
      </w:r>
      <w:proofErr w:type="gramEnd"/>
      <w:r w:rsidRPr="00915692">
        <w:rPr>
          <w:bCs/>
        </w:rPr>
        <w:t xml:space="preserve"> органа местного самоуправления, выборного должностного лица местного самоуправления в орган местного самоуправления, уполномоченный принимать соответствующее решение, или в суд</w:t>
      </w:r>
      <w:proofErr w:type="gramStart"/>
      <w:r w:rsidRPr="00915692">
        <w:rPr>
          <w:bCs/>
        </w:rPr>
        <w:t>.»;</w:t>
      </w:r>
      <w:proofErr w:type="gramEnd"/>
    </w:p>
    <w:p w:rsidR="00512D67" w:rsidRPr="00915692" w:rsidRDefault="00512D67" w:rsidP="00512D67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ж</w:t>
      </w:r>
      <w:r w:rsidRPr="00915692">
        <w:rPr>
          <w:b/>
          <w:bCs/>
        </w:rPr>
        <w:t>) дополнить частью 7.3 следующего содержания:</w:t>
      </w:r>
    </w:p>
    <w:p w:rsidR="00512D67" w:rsidRPr="00915692" w:rsidRDefault="00512D67" w:rsidP="00512D6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>«7.3.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</w:t>
      </w:r>
      <w:proofErr w:type="gramStart"/>
      <w:r w:rsidRPr="00915692">
        <w:rPr>
          <w:bCs/>
        </w:rPr>
        <w:t>.»;</w:t>
      </w:r>
      <w:proofErr w:type="gramEnd"/>
    </w:p>
    <w:p w:rsidR="00512D67" w:rsidRPr="00915692" w:rsidRDefault="00512D67" w:rsidP="00512D67">
      <w:pPr>
        <w:autoSpaceDE w:val="0"/>
        <w:autoSpaceDN w:val="0"/>
        <w:adjustRightInd w:val="0"/>
        <w:ind w:firstLine="709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з)</w:t>
      </w:r>
      <w:r w:rsidRPr="00915692">
        <w:rPr>
          <w:b/>
          <w:color w:val="000000"/>
          <w:shd w:val="clear" w:color="auto" w:fill="FFFFFF"/>
        </w:rPr>
        <w:t xml:space="preserve"> часть 10 дополнить абзацем следующего содержания:</w:t>
      </w:r>
    </w:p>
    <w:p w:rsidR="00512D67" w:rsidRPr="00915692" w:rsidRDefault="00512D67" w:rsidP="00512D67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915692">
        <w:rPr>
          <w:color w:val="000000"/>
          <w:shd w:val="clear" w:color="auto" w:fill="FFFFFF"/>
        </w:rPr>
        <w:t>«10. В случае обращения высшего должностного лица Республики Адыгея (руководителя высшего исполнительного органа государственной власти Республики Адыгея)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</w:t>
      </w:r>
      <w:proofErr w:type="gramStart"/>
      <w:r w:rsidRPr="00915692">
        <w:rPr>
          <w:color w:val="000000"/>
          <w:shd w:val="clear" w:color="auto" w:fill="FFFFFF"/>
        </w:rPr>
        <w:t>.»;</w:t>
      </w:r>
      <w:proofErr w:type="gramEnd"/>
    </w:p>
    <w:p w:rsidR="00512D67" w:rsidRPr="00915692" w:rsidRDefault="00512D67" w:rsidP="00512D67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512D67" w:rsidRPr="00915692" w:rsidRDefault="00512D67" w:rsidP="00512D67">
      <w:pPr>
        <w:pStyle w:val="a3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1.8</w:t>
      </w:r>
      <w:r w:rsidRPr="00915692">
        <w:rPr>
          <w:bCs/>
          <w:sz w:val="24"/>
          <w:szCs w:val="24"/>
        </w:rPr>
        <w:t xml:space="preserve">. дополнить статьей 34.1 </w:t>
      </w:r>
      <w:r w:rsidRPr="00915692">
        <w:rPr>
          <w:b w:val="0"/>
          <w:bCs/>
          <w:sz w:val="24"/>
          <w:szCs w:val="24"/>
        </w:rPr>
        <w:t>следующего содержания:</w:t>
      </w:r>
    </w:p>
    <w:p w:rsidR="00512D67" w:rsidRPr="00915692" w:rsidRDefault="00512D67" w:rsidP="00512D6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>«Статья 34.1. Содержание правил благоустройства территории муниципального образования</w:t>
      </w:r>
    </w:p>
    <w:p w:rsidR="00512D67" w:rsidRPr="00915692" w:rsidRDefault="00512D67" w:rsidP="00512D6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 xml:space="preserve"> </w:t>
      </w:r>
    </w:p>
    <w:p w:rsidR="00512D67" w:rsidRPr="00915692" w:rsidRDefault="00512D67" w:rsidP="00512D6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lastRenderedPageBreak/>
        <w:t>1. Правила благоустройства территории муниципального образования утверждаются Советом народных депутатов муниципального образования «</w:t>
      </w:r>
      <w:proofErr w:type="spellStart"/>
      <w:r>
        <w:rPr>
          <w:bCs/>
        </w:rPr>
        <w:t>Ходзинское</w:t>
      </w:r>
      <w:proofErr w:type="spellEnd"/>
      <w:r w:rsidRPr="00915692">
        <w:rPr>
          <w:bCs/>
        </w:rPr>
        <w:t xml:space="preserve"> сельское поселение».</w:t>
      </w:r>
    </w:p>
    <w:p w:rsidR="00512D67" w:rsidRPr="00915692" w:rsidRDefault="00512D67" w:rsidP="00512D6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>2. Правила благоустройства территории муниципального образования могут регулировать вопросы:</w:t>
      </w:r>
    </w:p>
    <w:p w:rsidR="00512D67" w:rsidRPr="00915692" w:rsidRDefault="00512D67" w:rsidP="00512D6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>1) содержания территорий общего пользования и порядка пользования такими территориями;</w:t>
      </w:r>
    </w:p>
    <w:p w:rsidR="00512D67" w:rsidRPr="00915692" w:rsidRDefault="00512D67" w:rsidP="00512D6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>2) внешнего вида фасадов и ограждающих конструкций зданий, строений, сооружений;</w:t>
      </w:r>
    </w:p>
    <w:p w:rsidR="00512D67" w:rsidRPr="00915692" w:rsidRDefault="00512D67" w:rsidP="00512D6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512D67" w:rsidRPr="00915692" w:rsidRDefault="00512D67" w:rsidP="00512D6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512D67" w:rsidRPr="00915692" w:rsidRDefault="00512D67" w:rsidP="00512D6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 xml:space="preserve">5) организации озеленения территории муниципального образования, включая порядок создания, содержания, восстановления и </w:t>
      </w:r>
      <w:proofErr w:type="gramStart"/>
      <w:r w:rsidRPr="00915692">
        <w:rPr>
          <w:bCs/>
        </w:rPr>
        <w:t>охраны</w:t>
      </w:r>
      <w:proofErr w:type="gramEnd"/>
      <w:r w:rsidRPr="00915692">
        <w:rPr>
          <w:bCs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512D67" w:rsidRPr="00915692" w:rsidRDefault="00512D67" w:rsidP="00512D6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512D67" w:rsidRPr="00915692" w:rsidRDefault="00512D67" w:rsidP="00512D6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512D67" w:rsidRPr="00915692" w:rsidRDefault="00512D67" w:rsidP="00512D6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>8) организации пешеходных коммуникаций, в том числе тротуаров, аллей, дорожек, тропинок;</w:t>
      </w:r>
    </w:p>
    <w:p w:rsidR="00512D67" w:rsidRPr="00915692" w:rsidRDefault="00512D67" w:rsidP="00512D6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512D67" w:rsidRPr="00915692" w:rsidRDefault="00512D67" w:rsidP="00512D6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>10) уборки территории муниципального образования, в том числе в зимний период;</w:t>
      </w:r>
    </w:p>
    <w:p w:rsidR="00512D67" w:rsidRPr="00915692" w:rsidRDefault="00512D67" w:rsidP="00512D6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>11) организации стоков ливневых вод;</w:t>
      </w:r>
    </w:p>
    <w:p w:rsidR="00512D67" w:rsidRPr="00915692" w:rsidRDefault="00512D67" w:rsidP="00512D6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 xml:space="preserve">12) порядка проведения земляных работ; </w:t>
      </w:r>
    </w:p>
    <w:p w:rsidR="00512D67" w:rsidRPr="00915692" w:rsidRDefault="00512D67" w:rsidP="00512D6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  <w:r w:rsidRPr="00915692">
        <w:t xml:space="preserve"> </w:t>
      </w:r>
    </w:p>
    <w:p w:rsidR="00512D67" w:rsidRPr="00915692" w:rsidRDefault="00512D67" w:rsidP="00512D6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>14) определения границ прилегающих территорий в соответствии с порядком, установленным законом субъекта Российской Федерации;</w:t>
      </w:r>
    </w:p>
    <w:p w:rsidR="00512D67" w:rsidRPr="00915692" w:rsidRDefault="00512D67" w:rsidP="00512D6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>15) праздничного оформления территории муниципального образования;</w:t>
      </w:r>
    </w:p>
    <w:p w:rsidR="00512D67" w:rsidRPr="00915692" w:rsidRDefault="00512D67" w:rsidP="00512D6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>16)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512D67" w:rsidRPr="00915692" w:rsidRDefault="00512D67" w:rsidP="00512D6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 xml:space="preserve">17) осуществления </w:t>
      </w:r>
      <w:proofErr w:type="gramStart"/>
      <w:r w:rsidRPr="00915692">
        <w:rPr>
          <w:bCs/>
        </w:rPr>
        <w:t>контроля за</w:t>
      </w:r>
      <w:proofErr w:type="gramEnd"/>
      <w:r w:rsidRPr="00915692">
        <w:rPr>
          <w:bCs/>
        </w:rPr>
        <w:t xml:space="preserve"> соблюдением правил благоустройства территории муниципального образования.</w:t>
      </w:r>
    </w:p>
    <w:p w:rsidR="00512D67" w:rsidRPr="00915692" w:rsidRDefault="00512D67" w:rsidP="00512D6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 xml:space="preserve">3. Законом </w:t>
      </w:r>
      <w:r>
        <w:rPr>
          <w:bCs/>
        </w:rPr>
        <w:t>Республики Адыгея</w:t>
      </w:r>
      <w:r w:rsidRPr="00915692">
        <w:rPr>
          <w:bCs/>
        </w:rPr>
        <w:t xml:space="preserve">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</w:t>
      </w:r>
      <w:proofErr w:type="gramStart"/>
      <w:r w:rsidRPr="00915692">
        <w:rPr>
          <w:bCs/>
        </w:rPr>
        <w:t>.».</w:t>
      </w:r>
      <w:proofErr w:type="gramEnd"/>
    </w:p>
    <w:p w:rsidR="00512D67" w:rsidRPr="00915692" w:rsidRDefault="00512D67" w:rsidP="00512D67">
      <w:pPr>
        <w:pStyle w:val="a3"/>
        <w:ind w:firstLine="709"/>
        <w:jc w:val="both"/>
        <w:rPr>
          <w:b w:val="0"/>
          <w:sz w:val="24"/>
          <w:szCs w:val="24"/>
        </w:rPr>
      </w:pPr>
    </w:p>
    <w:p w:rsidR="00512D67" w:rsidRDefault="00512D67" w:rsidP="00512D67">
      <w:pPr>
        <w:autoSpaceDE w:val="0"/>
        <w:autoSpaceDN w:val="0"/>
        <w:adjustRightInd w:val="0"/>
        <w:ind w:firstLine="709"/>
        <w:jc w:val="both"/>
      </w:pPr>
      <w:r w:rsidRPr="00915692">
        <w:t>2. Главе муниципального образования «</w:t>
      </w:r>
      <w:proofErr w:type="spellStart"/>
      <w:r>
        <w:t>Ходзинское</w:t>
      </w:r>
      <w:proofErr w:type="spellEnd"/>
      <w:r w:rsidRPr="00915692">
        <w:t xml:space="preserve"> сельское поселение»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512D67" w:rsidRDefault="00512D67" w:rsidP="00512D67">
      <w:pPr>
        <w:autoSpaceDE w:val="0"/>
        <w:autoSpaceDN w:val="0"/>
        <w:adjustRightInd w:val="0"/>
        <w:ind w:firstLine="709"/>
        <w:jc w:val="both"/>
      </w:pPr>
    </w:p>
    <w:p w:rsidR="00512D67" w:rsidRDefault="00512D67" w:rsidP="00512D67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3. </w:t>
      </w:r>
      <w:r w:rsidRPr="00915692">
        <w:t>Настоящее Решение вступает в силу со дня его обнародования, произведенного после его государственной регистрации, за исключением абзацев</w:t>
      </w:r>
      <w:r>
        <w:t xml:space="preserve"> 17 и 18 </w:t>
      </w:r>
      <w:r w:rsidRPr="00915692">
        <w:t>пункт</w:t>
      </w:r>
      <w:r>
        <w:t>а 1.8</w:t>
      </w:r>
      <w:r w:rsidRPr="00915692">
        <w:t xml:space="preserve"> части 1, вступающих в силу с 28.06.2018 года, а также частей 2 и 3, которые вступают в силу со дня его принятия.</w:t>
      </w:r>
    </w:p>
    <w:p w:rsidR="00512D67" w:rsidRDefault="00512D67" w:rsidP="00512D67">
      <w:pPr>
        <w:autoSpaceDE w:val="0"/>
        <w:autoSpaceDN w:val="0"/>
        <w:adjustRightInd w:val="0"/>
        <w:jc w:val="both"/>
      </w:pPr>
    </w:p>
    <w:p w:rsidR="00512D67" w:rsidRDefault="00512D67" w:rsidP="00512D67">
      <w:pPr>
        <w:autoSpaceDE w:val="0"/>
        <w:autoSpaceDN w:val="0"/>
        <w:adjustRightInd w:val="0"/>
        <w:jc w:val="both"/>
      </w:pPr>
      <w:bookmarkStart w:id="0" w:name="_GoBack"/>
    </w:p>
    <w:p w:rsidR="005F4D10" w:rsidRDefault="005F4D10" w:rsidP="00512D67">
      <w:pPr>
        <w:autoSpaceDE w:val="0"/>
        <w:autoSpaceDN w:val="0"/>
        <w:adjustRightInd w:val="0"/>
        <w:jc w:val="both"/>
      </w:pPr>
    </w:p>
    <w:bookmarkEnd w:id="0"/>
    <w:p w:rsidR="005F4D10" w:rsidRPr="00915692" w:rsidRDefault="005F4D10" w:rsidP="00512D67">
      <w:pPr>
        <w:autoSpaceDE w:val="0"/>
        <w:autoSpaceDN w:val="0"/>
        <w:adjustRightInd w:val="0"/>
        <w:jc w:val="both"/>
      </w:pPr>
    </w:p>
    <w:p w:rsidR="00512D67" w:rsidRPr="00915692" w:rsidRDefault="00512D67" w:rsidP="00512D67">
      <w:pPr>
        <w:pStyle w:val="ConsNonformat"/>
        <w:widowControl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2D67" w:rsidRPr="00915692" w:rsidRDefault="00512D67" w:rsidP="00512D67">
      <w:pPr>
        <w:rPr>
          <w:b/>
        </w:rPr>
      </w:pPr>
      <w:r w:rsidRPr="00915692">
        <w:rPr>
          <w:b/>
        </w:rPr>
        <w:t>Глава муниципального образования</w:t>
      </w:r>
    </w:p>
    <w:p w:rsidR="00512D67" w:rsidRPr="00915692" w:rsidRDefault="00512D67" w:rsidP="00512D67">
      <w:pPr>
        <w:rPr>
          <w:b/>
        </w:rPr>
      </w:pPr>
      <w:r w:rsidRPr="00915692">
        <w:rPr>
          <w:b/>
        </w:rPr>
        <w:t>«</w:t>
      </w:r>
      <w:proofErr w:type="spellStart"/>
      <w:r>
        <w:rPr>
          <w:b/>
        </w:rPr>
        <w:t>Ходзинское</w:t>
      </w:r>
      <w:proofErr w:type="spellEnd"/>
      <w:r w:rsidRPr="00915692">
        <w:rPr>
          <w:b/>
        </w:rPr>
        <w:t xml:space="preserve"> сельское поселение»     </w:t>
      </w:r>
      <w:r>
        <w:rPr>
          <w:b/>
        </w:rPr>
        <w:t xml:space="preserve">                                                 Р.М. </w:t>
      </w:r>
      <w:proofErr w:type="spellStart"/>
      <w:r>
        <w:rPr>
          <w:b/>
        </w:rPr>
        <w:t>Тлостнаков</w:t>
      </w:r>
      <w:proofErr w:type="spellEnd"/>
    </w:p>
    <w:p w:rsidR="004762D0" w:rsidRPr="00512D67" w:rsidRDefault="004762D0" w:rsidP="00512D67"/>
    <w:sectPr w:rsidR="004762D0" w:rsidRPr="00512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B425F"/>
    <w:multiLevelType w:val="multilevel"/>
    <w:tmpl w:val="86DE7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99"/>
    <w:rsid w:val="00226645"/>
    <w:rsid w:val="004762D0"/>
    <w:rsid w:val="00512D67"/>
    <w:rsid w:val="005B0A61"/>
    <w:rsid w:val="005F4D10"/>
    <w:rsid w:val="00792AE8"/>
    <w:rsid w:val="00991F18"/>
    <w:rsid w:val="00AB4C99"/>
    <w:rsid w:val="00E2601C"/>
    <w:rsid w:val="00F56038"/>
    <w:rsid w:val="00F7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62D0"/>
    <w:pPr>
      <w:jc w:val="center"/>
    </w:pPr>
    <w:rPr>
      <w:b/>
      <w:sz w:val="16"/>
      <w:szCs w:val="28"/>
    </w:rPr>
  </w:style>
  <w:style w:type="character" w:customStyle="1" w:styleId="a4">
    <w:name w:val="Название Знак"/>
    <w:basedOn w:val="a0"/>
    <w:link w:val="a3"/>
    <w:rsid w:val="004762D0"/>
    <w:rPr>
      <w:rFonts w:ascii="Times New Roman" w:eastAsia="Times New Roman" w:hAnsi="Times New Roman" w:cs="Times New Roman"/>
      <w:b/>
      <w:sz w:val="16"/>
      <w:szCs w:val="28"/>
      <w:lang w:eastAsia="ru-RU"/>
    </w:rPr>
  </w:style>
  <w:style w:type="paragraph" w:styleId="a5">
    <w:name w:val="List"/>
    <w:basedOn w:val="a6"/>
    <w:rsid w:val="004762D0"/>
    <w:pPr>
      <w:suppressAutoHyphens/>
    </w:pPr>
    <w:rPr>
      <w:rFonts w:cs="Tahoma"/>
      <w:lang w:eastAsia="ar-SA"/>
    </w:rPr>
  </w:style>
  <w:style w:type="paragraph" w:customStyle="1" w:styleId="ConsNonformat">
    <w:name w:val="ConsNonformat"/>
    <w:rsid w:val="004762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762D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76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762D0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4762D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560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603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512D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62D0"/>
    <w:pPr>
      <w:jc w:val="center"/>
    </w:pPr>
    <w:rPr>
      <w:b/>
      <w:sz w:val="16"/>
      <w:szCs w:val="28"/>
    </w:rPr>
  </w:style>
  <w:style w:type="character" w:customStyle="1" w:styleId="a4">
    <w:name w:val="Название Знак"/>
    <w:basedOn w:val="a0"/>
    <w:link w:val="a3"/>
    <w:rsid w:val="004762D0"/>
    <w:rPr>
      <w:rFonts w:ascii="Times New Roman" w:eastAsia="Times New Roman" w:hAnsi="Times New Roman" w:cs="Times New Roman"/>
      <w:b/>
      <w:sz w:val="16"/>
      <w:szCs w:val="28"/>
      <w:lang w:eastAsia="ru-RU"/>
    </w:rPr>
  </w:style>
  <w:style w:type="paragraph" w:styleId="a5">
    <w:name w:val="List"/>
    <w:basedOn w:val="a6"/>
    <w:rsid w:val="004762D0"/>
    <w:pPr>
      <w:suppressAutoHyphens/>
    </w:pPr>
    <w:rPr>
      <w:rFonts w:cs="Tahoma"/>
      <w:lang w:eastAsia="ar-SA"/>
    </w:rPr>
  </w:style>
  <w:style w:type="paragraph" w:customStyle="1" w:styleId="ConsNonformat">
    <w:name w:val="ConsNonformat"/>
    <w:rsid w:val="004762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762D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76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762D0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4762D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560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603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512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14F751E11C55CA0C5F175151FEC235C62B0D6144F4C648738F7D483999F7B1A8BCB799U1B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5</cp:revision>
  <cp:lastPrinted>2018-02-25T10:18:00Z</cp:lastPrinted>
  <dcterms:created xsi:type="dcterms:W3CDTF">2018-02-25T07:17:00Z</dcterms:created>
  <dcterms:modified xsi:type="dcterms:W3CDTF">2018-04-23T07:47:00Z</dcterms:modified>
</cp:coreProperties>
</file>