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305" w:rsidRPr="005959EF" w:rsidRDefault="00F94305" w:rsidP="00F94305">
      <w:pPr>
        <w:pStyle w:val="a3"/>
        <w:ind w:left="284"/>
        <w:jc w:val="both"/>
        <w:rPr>
          <w:sz w:val="27"/>
        </w:rPr>
      </w:pPr>
      <w:r>
        <w:t xml:space="preserve">                                                        </w:t>
      </w: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0" allowOverlap="1" wp14:anchorId="4235D0D0" wp14:editId="2598896A">
            <wp:simplePos x="0" y="0"/>
            <wp:positionH relativeFrom="column">
              <wp:posOffset>33655</wp:posOffset>
            </wp:positionH>
            <wp:positionV relativeFrom="paragraph">
              <wp:posOffset>99695</wp:posOffset>
            </wp:positionV>
            <wp:extent cx="899795" cy="949325"/>
            <wp:effectExtent l="0" t="0" r="0" b="3175"/>
            <wp:wrapTight wrapText="bothSides">
              <wp:wrapPolygon edited="0">
                <wp:start x="0" y="0"/>
                <wp:lineTo x="0" y="21239"/>
                <wp:lineTo x="21036" y="21239"/>
                <wp:lineTo x="21036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94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4305" w:rsidRPr="00D277EB" w:rsidRDefault="00F94305" w:rsidP="00F94305">
      <w:pPr>
        <w:pStyle w:val="a5"/>
        <w:rPr>
          <w:b/>
          <w:sz w:val="24"/>
          <w:szCs w:val="24"/>
        </w:rPr>
      </w:pPr>
      <w:r>
        <w:rPr>
          <w:b/>
          <w:sz w:val="24"/>
          <w:szCs w:val="24"/>
          <w:lang w:eastAsia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98.65pt;margin-top:-6.55pt;width:75.4pt;height:71.9pt;z-index:-251655168;mso-wrap-edited:f" wrapcoords="-281 0 -281 21304 21600 21304 21600 0 -281 0" o:allowincell="f">
            <v:imagedata r:id="rId7" o:title=""/>
            <w10:wrap type="tight"/>
          </v:shape>
          <o:OLEObject Type="Embed" ProgID="MSPhotoEd.3" ShapeID="_x0000_s1026" DrawAspect="Content" ObjectID="_1574075281" r:id="rId8"/>
        </w:pict>
      </w:r>
      <w:r w:rsidRPr="00D277EB">
        <w:rPr>
          <w:b/>
          <w:sz w:val="24"/>
          <w:szCs w:val="24"/>
        </w:rPr>
        <w:t xml:space="preserve">                                  Российская Федерация</w:t>
      </w:r>
    </w:p>
    <w:p w:rsidR="00F94305" w:rsidRPr="00D277EB" w:rsidRDefault="00F94305" w:rsidP="00F94305">
      <w:pPr>
        <w:pStyle w:val="a5"/>
        <w:rPr>
          <w:b/>
          <w:sz w:val="24"/>
          <w:szCs w:val="24"/>
        </w:rPr>
      </w:pPr>
      <w:r w:rsidRPr="00D277EB">
        <w:rPr>
          <w:b/>
          <w:sz w:val="24"/>
          <w:szCs w:val="24"/>
        </w:rPr>
        <w:t xml:space="preserve">                                      Республика Адыгея</w:t>
      </w:r>
    </w:p>
    <w:p w:rsidR="00F94305" w:rsidRPr="00D277EB" w:rsidRDefault="00F94305" w:rsidP="00F94305">
      <w:pPr>
        <w:pStyle w:val="a5"/>
        <w:rPr>
          <w:b/>
          <w:sz w:val="24"/>
          <w:szCs w:val="24"/>
        </w:rPr>
      </w:pPr>
      <w:r w:rsidRPr="00D277EB">
        <w:rPr>
          <w:b/>
          <w:sz w:val="24"/>
          <w:szCs w:val="24"/>
        </w:rPr>
        <w:t xml:space="preserve">                                 Совет народных депутатов </w:t>
      </w:r>
    </w:p>
    <w:p w:rsidR="00F94305" w:rsidRPr="00D277EB" w:rsidRDefault="00F94305" w:rsidP="00F94305">
      <w:pPr>
        <w:pStyle w:val="a5"/>
        <w:rPr>
          <w:b/>
          <w:sz w:val="24"/>
          <w:szCs w:val="24"/>
        </w:rPr>
      </w:pPr>
      <w:r w:rsidRPr="00D277EB">
        <w:rPr>
          <w:b/>
          <w:sz w:val="24"/>
          <w:szCs w:val="24"/>
        </w:rPr>
        <w:t xml:space="preserve">                              муниципального образования</w:t>
      </w:r>
    </w:p>
    <w:p w:rsidR="00F94305" w:rsidRPr="00D277EB" w:rsidRDefault="00F94305" w:rsidP="00F94305">
      <w:pPr>
        <w:pStyle w:val="a5"/>
        <w:rPr>
          <w:b/>
          <w:sz w:val="24"/>
          <w:szCs w:val="24"/>
        </w:rPr>
      </w:pPr>
      <w:r w:rsidRPr="00D277EB">
        <w:rPr>
          <w:b/>
          <w:sz w:val="24"/>
          <w:szCs w:val="24"/>
        </w:rPr>
        <w:tab/>
        <w:t xml:space="preserve">             «</w:t>
      </w:r>
      <w:proofErr w:type="spellStart"/>
      <w:r w:rsidRPr="00D277EB">
        <w:rPr>
          <w:b/>
          <w:sz w:val="24"/>
          <w:szCs w:val="24"/>
        </w:rPr>
        <w:t>Ходзинское</w:t>
      </w:r>
      <w:proofErr w:type="spellEnd"/>
      <w:r w:rsidRPr="00D277EB">
        <w:rPr>
          <w:b/>
          <w:sz w:val="24"/>
          <w:szCs w:val="24"/>
        </w:rPr>
        <w:t xml:space="preserve"> сельское поселение»</w:t>
      </w:r>
    </w:p>
    <w:p w:rsidR="00F94305" w:rsidRPr="00D277EB" w:rsidRDefault="00F94305" w:rsidP="00F94305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 wp14:anchorId="67DC76C8" wp14:editId="0FC5B73E">
                <wp:simplePos x="0" y="0"/>
                <wp:positionH relativeFrom="column">
                  <wp:posOffset>33655</wp:posOffset>
                </wp:positionH>
                <wp:positionV relativeFrom="paragraph">
                  <wp:posOffset>83184</wp:posOffset>
                </wp:positionV>
                <wp:extent cx="6035040" cy="0"/>
                <wp:effectExtent l="0" t="19050" r="22860" b="38100"/>
                <wp:wrapTopAndBottom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504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.65pt,6.55pt" to="477.8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" o:allowincell="f" strokeweight="4.5pt">
                <v:stroke linestyle="thickThin"/>
                <w10:wrap type="topAndBottom"/>
              </v:line>
            </w:pict>
          </mc:Fallback>
        </mc:AlternateContent>
      </w:r>
    </w:p>
    <w:p w:rsidR="00F94305" w:rsidRPr="00456BB2" w:rsidRDefault="00F94305" w:rsidP="00F94305">
      <w:pPr>
        <w:pStyle w:val="a5"/>
        <w:jc w:val="center"/>
        <w:rPr>
          <w:b/>
          <w:i/>
          <w:sz w:val="24"/>
          <w:szCs w:val="24"/>
        </w:rPr>
      </w:pPr>
      <w:proofErr w:type="gramStart"/>
      <w:r w:rsidRPr="00456BB2">
        <w:rPr>
          <w:b/>
          <w:i/>
          <w:sz w:val="24"/>
          <w:szCs w:val="24"/>
        </w:rPr>
        <w:t>Р</w:t>
      </w:r>
      <w:proofErr w:type="gramEnd"/>
      <w:r w:rsidRPr="00456BB2">
        <w:rPr>
          <w:b/>
          <w:i/>
          <w:sz w:val="24"/>
          <w:szCs w:val="24"/>
        </w:rPr>
        <w:t xml:space="preserve"> Е Ш Е Н И Е</w:t>
      </w:r>
    </w:p>
    <w:p w:rsidR="00F94305" w:rsidRPr="00456BB2" w:rsidRDefault="00F94305" w:rsidP="00F94305">
      <w:pPr>
        <w:pStyle w:val="a5"/>
        <w:jc w:val="center"/>
        <w:rPr>
          <w:b/>
          <w:i/>
          <w:sz w:val="24"/>
          <w:szCs w:val="24"/>
        </w:rPr>
      </w:pPr>
      <w:r w:rsidRPr="00456BB2">
        <w:rPr>
          <w:b/>
          <w:i/>
          <w:sz w:val="24"/>
          <w:szCs w:val="24"/>
        </w:rPr>
        <w:t>Совета народных депутатов муниципального образования</w:t>
      </w:r>
    </w:p>
    <w:p w:rsidR="00F94305" w:rsidRPr="00456BB2" w:rsidRDefault="00F94305" w:rsidP="00F94305">
      <w:pPr>
        <w:pStyle w:val="a5"/>
        <w:jc w:val="center"/>
        <w:rPr>
          <w:b/>
          <w:i/>
          <w:sz w:val="24"/>
          <w:szCs w:val="24"/>
        </w:rPr>
      </w:pPr>
      <w:r w:rsidRPr="00456BB2">
        <w:rPr>
          <w:b/>
          <w:i/>
          <w:sz w:val="24"/>
          <w:szCs w:val="24"/>
        </w:rPr>
        <w:t>«</w:t>
      </w:r>
      <w:proofErr w:type="spellStart"/>
      <w:r w:rsidRPr="00456BB2">
        <w:rPr>
          <w:b/>
          <w:i/>
          <w:sz w:val="24"/>
          <w:szCs w:val="24"/>
        </w:rPr>
        <w:t>Ходзинское</w:t>
      </w:r>
      <w:proofErr w:type="spellEnd"/>
      <w:r w:rsidRPr="00456BB2">
        <w:rPr>
          <w:b/>
          <w:i/>
          <w:sz w:val="24"/>
          <w:szCs w:val="24"/>
        </w:rPr>
        <w:t xml:space="preserve"> сельское поселение»</w:t>
      </w:r>
    </w:p>
    <w:p w:rsidR="00F94305" w:rsidRPr="005959EF" w:rsidRDefault="00F94305" w:rsidP="00F94305">
      <w:pPr>
        <w:spacing w:before="100" w:beforeAutospacing="1" w:after="119"/>
        <w:rPr>
          <w:rFonts w:eastAsia="Times New Roman"/>
          <w:lang w:eastAsia="ru-RU"/>
        </w:rPr>
      </w:pPr>
      <w:r>
        <w:rPr>
          <w:rFonts w:eastAsia="Times New Roman"/>
          <w:b/>
          <w:bCs/>
          <w:i/>
          <w:iCs/>
          <w:sz w:val="26"/>
          <w:szCs w:val="26"/>
          <w:lang w:eastAsia="ru-RU"/>
        </w:rPr>
        <w:t xml:space="preserve">от </w:t>
      </w:r>
      <w:r>
        <w:rPr>
          <w:rFonts w:eastAsia="Times New Roman"/>
          <w:b/>
          <w:bCs/>
          <w:i/>
          <w:iCs/>
          <w:sz w:val="26"/>
          <w:szCs w:val="26"/>
          <w:lang w:eastAsia="ru-RU"/>
        </w:rPr>
        <w:t>«15</w:t>
      </w:r>
      <w:r>
        <w:rPr>
          <w:rFonts w:eastAsia="Times New Roman"/>
          <w:b/>
          <w:bCs/>
          <w:i/>
          <w:iCs/>
          <w:sz w:val="26"/>
          <w:szCs w:val="26"/>
          <w:lang w:eastAsia="ru-RU"/>
        </w:rPr>
        <w:t>»  ноября  201</w:t>
      </w:r>
      <w:r>
        <w:rPr>
          <w:rFonts w:eastAsia="Times New Roman"/>
          <w:b/>
          <w:bCs/>
          <w:i/>
          <w:iCs/>
          <w:sz w:val="26"/>
          <w:szCs w:val="26"/>
          <w:lang w:eastAsia="ru-RU"/>
        </w:rPr>
        <w:t>7</w:t>
      </w:r>
      <w:r w:rsidRPr="00D277EB">
        <w:rPr>
          <w:rFonts w:eastAsia="Times New Roman"/>
          <w:i/>
          <w:iCs/>
          <w:sz w:val="26"/>
          <w:szCs w:val="26"/>
          <w:lang w:eastAsia="ru-RU"/>
        </w:rPr>
        <w:t>г</w:t>
      </w:r>
      <w:r w:rsidRPr="00D277EB">
        <w:rPr>
          <w:rFonts w:eastAsia="Times New Roman"/>
          <w:b/>
          <w:bCs/>
          <w:i/>
          <w:iCs/>
          <w:sz w:val="26"/>
          <w:szCs w:val="26"/>
          <w:lang w:eastAsia="ru-RU"/>
        </w:rPr>
        <w:t xml:space="preserve">. </w:t>
      </w:r>
      <w:r>
        <w:rPr>
          <w:rFonts w:eastAsia="Times New Roman"/>
          <w:b/>
          <w:bCs/>
          <w:i/>
          <w:iCs/>
          <w:sz w:val="26"/>
          <w:szCs w:val="26"/>
          <w:lang w:eastAsia="ru-RU"/>
        </w:rPr>
        <w:t xml:space="preserve">                       №</w:t>
      </w:r>
      <w:r>
        <w:rPr>
          <w:rFonts w:eastAsia="Times New Roman"/>
          <w:b/>
          <w:bCs/>
          <w:i/>
          <w:iCs/>
          <w:sz w:val="26"/>
          <w:szCs w:val="26"/>
          <w:lang w:eastAsia="ru-RU"/>
        </w:rPr>
        <w:t xml:space="preserve"> </w:t>
      </w:r>
      <w:r>
        <w:rPr>
          <w:rFonts w:eastAsia="Times New Roman"/>
          <w:b/>
          <w:bCs/>
          <w:i/>
          <w:iCs/>
          <w:sz w:val="26"/>
          <w:szCs w:val="26"/>
          <w:lang w:eastAsia="ru-RU"/>
        </w:rPr>
        <w:t>9</w:t>
      </w:r>
      <w:r>
        <w:rPr>
          <w:rFonts w:eastAsia="Times New Roman"/>
          <w:b/>
          <w:bCs/>
          <w:i/>
          <w:iCs/>
          <w:sz w:val="26"/>
          <w:szCs w:val="26"/>
          <w:lang w:eastAsia="ru-RU"/>
        </w:rPr>
        <w:t xml:space="preserve">                                  </w:t>
      </w:r>
      <w:r w:rsidRPr="00D277EB">
        <w:rPr>
          <w:rFonts w:eastAsia="Times New Roman"/>
          <w:b/>
          <w:bCs/>
          <w:i/>
          <w:iCs/>
          <w:sz w:val="26"/>
          <w:szCs w:val="26"/>
          <w:lang w:eastAsia="ru-RU"/>
        </w:rPr>
        <w:t>а. Ходзь</w:t>
      </w:r>
    </w:p>
    <w:p w:rsidR="00F94305" w:rsidRPr="00B51BDB" w:rsidRDefault="00F94305" w:rsidP="00F94305">
      <w:pPr>
        <w:rPr>
          <w:b/>
          <w:sz w:val="22"/>
          <w:szCs w:val="22"/>
        </w:rPr>
      </w:pPr>
    </w:p>
    <w:p w:rsidR="00F94305" w:rsidRDefault="00F94305" w:rsidP="00F94305">
      <w:pPr>
        <w:ind w:firstLine="54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«О передаче части  полномочий  по контролю,  за исполнением бюджета  включающих в себя  проверку ежеквартальных отчетов и годового отчета об исполнении бюджета и подготовки заключения на данный отчет, соблюдения установленного порядка подготовки и рассмотрения  проекта бюджета муниципального  образования «</w:t>
      </w:r>
      <w:proofErr w:type="spellStart"/>
      <w:r>
        <w:rPr>
          <w:b/>
          <w:sz w:val="22"/>
          <w:szCs w:val="22"/>
        </w:rPr>
        <w:t>Ходзинское</w:t>
      </w:r>
      <w:proofErr w:type="spellEnd"/>
      <w:r>
        <w:rPr>
          <w:b/>
          <w:sz w:val="22"/>
          <w:szCs w:val="22"/>
        </w:rPr>
        <w:t xml:space="preserve"> сельское поселение»,  проведения экспертиз проектов решений по бюджету   в  Совет народных депутатов</w:t>
      </w:r>
    </w:p>
    <w:p w:rsidR="00F94305" w:rsidRDefault="00F94305" w:rsidP="00F9430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муниципального образования  «</w:t>
      </w:r>
      <w:proofErr w:type="spellStart"/>
      <w:r>
        <w:rPr>
          <w:b/>
          <w:sz w:val="22"/>
          <w:szCs w:val="22"/>
        </w:rPr>
        <w:t>Кошехабльский</w:t>
      </w:r>
      <w:proofErr w:type="spellEnd"/>
      <w:r>
        <w:rPr>
          <w:b/>
          <w:sz w:val="22"/>
          <w:szCs w:val="22"/>
        </w:rPr>
        <w:t xml:space="preserve"> район»</w:t>
      </w:r>
    </w:p>
    <w:p w:rsidR="00F94305" w:rsidRDefault="00F94305" w:rsidP="00F94305">
      <w:pPr>
        <w:jc w:val="center"/>
        <w:rPr>
          <w:b/>
          <w:sz w:val="22"/>
          <w:szCs w:val="22"/>
        </w:rPr>
      </w:pPr>
    </w:p>
    <w:p w:rsidR="00F94305" w:rsidRPr="00456BB2" w:rsidRDefault="00F94305" w:rsidP="00F94305">
      <w:pPr>
        <w:ind w:firstLine="540"/>
        <w:jc w:val="both"/>
      </w:pPr>
      <w:r w:rsidRPr="00456BB2">
        <w:t xml:space="preserve">   На основании п.4 ст. 15 Федерального закона №131-ФЗ «Об общих принципах организации местного самоуправления в Российской Федерации»,  в соответствии с Уставом муниципального образования «</w:t>
      </w:r>
      <w:proofErr w:type="spellStart"/>
      <w:r w:rsidRPr="00456BB2">
        <w:t>Ходзинское</w:t>
      </w:r>
      <w:proofErr w:type="spellEnd"/>
      <w:r w:rsidRPr="00456BB2">
        <w:t xml:space="preserve">  сельское поселение», Совет народных депутатов муниципального образования «</w:t>
      </w:r>
      <w:proofErr w:type="spellStart"/>
      <w:r w:rsidRPr="00456BB2">
        <w:t>Ходзинское</w:t>
      </w:r>
      <w:proofErr w:type="spellEnd"/>
      <w:r w:rsidRPr="00456BB2">
        <w:t xml:space="preserve"> сельское поселение»</w:t>
      </w:r>
    </w:p>
    <w:p w:rsidR="00F94305" w:rsidRPr="00456BB2" w:rsidRDefault="00F94305" w:rsidP="00F94305">
      <w:pPr>
        <w:ind w:firstLine="540"/>
        <w:jc w:val="both"/>
      </w:pPr>
    </w:p>
    <w:p w:rsidR="00F94305" w:rsidRPr="00456BB2" w:rsidRDefault="00F94305" w:rsidP="00F94305">
      <w:pPr>
        <w:jc w:val="center"/>
      </w:pPr>
      <w:proofErr w:type="gramStart"/>
      <w:r w:rsidRPr="00456BB2">
        <w:rPr>
          <w:b/>
        </w:rPr>
        <w:t>Р</w:t>
      </w:r>
      <w:proofErr w:type="gramEnd"/>
      <w:r w:rsidRPr="00456BB2">
        <w:rPr>
          <w:b/>
        </w:rPr>
        <w:t xml:space="preserve"> Е Ш И Л:</w:t>
      </w:r>
    </w:p>
    <w:p w:rsidR="00F94305" w:rsidRPr="00456BB2" w:rsidRDefault="00F94305" w:rsidP="00F94305">
      <w:pPr>
        <w:numPr>
          <w:ilvl w:val="0"/>
          <w:numId w:val="1"/>
        </w:numPr>
        <w:tabs>
          <w:tab w:val="left" w:pos="0"/>
        </w:tabs>
        <w:jc w:val="both"/>
      </w:pPr>
      <w:r w:rsidRPr="00456BB2">
        <w:t xml:space="preserve">  </w:t>
      </w:r>
      <w:proofErr w:type="gramStart"/>
      <w:r w:rsidRPr="00456BB2">
        <w:t>Передать часть полномочий  на 201</w:t>
      </w:r>
      <w:r>
        <w:t>8</w:t>
      </w:r>
      <w:r w:rsidRPr="00456BB2">
        <w:t xml:space="preserve"> год по контролю  за исполнением бюджета муниципального образования «</w:t>
      </w:r>
      <w:proofErr w:type="spellStart"/>
      <w:r w:rsidRPr="00456BB2">
        <w:t>Ходзинское</w:t>
      </w:r>
      <w:proofErr w:type="spellEnd"/>
      <w:r w:rsidRPr="00456BB2">
        <w:t xml:space="preserve"> сельское поселение» включающих в себя  проверку ежеквартальных отчетов и годового отчета об исполнении  бюджета и подготовки заключения на данный отчет, соблюдения установленного порядка подготовки и рассмотрения проекта бюджета муниципального  образования «</w:t>
      </w:r>
      <w:proofErr w:type="spellStart"/>
      <w:r w:rsidRPr="00456BB2">
        <w:t>Ходзинское</w:t>
      </w:r>
      <w:proofErr w:type="spellEnd"/>
      <w:r w:rsidRPr="00456BB2">
        <w:t xml:space="preserve"> сельское поселение»,  проведения экспертиз проектов решений по бюджету   в  Совет народных депутатов МО «</w:t>
      </w:r>
      <w:proofErr w:type="spellStart"/>
      <w:r w:rsidRPr="00456BB2">
        <w:t>Кошехабльский</w:t>
      </w:r>
      <w:proofErr w:type="spellEnd"/>
      <w:r w:rsidRPr="00456BB2">
        <w:t xml:space="preserve"> район».</w:t>
      </w:r>
      <w:proofErr w:type="gramEnd"/>
    </w:p>
    <w:p w:rsidR="00F94305" w:rsidRPr="00456BB2" w:rsidRDefault="00F94305" w:rsidP="00F94305">
      <w:pPr>
        <w:numPr>
          <w:ilvl w:val="0"/>
          <w:numId w:val="1"/>
        </w:numPr>
        <w:tabs>
          <w:tab w:val="left" w:pos="720"/>
          <w:tab w:val="left" w:pos="1440"/>
        </w:tabs>
        <w:ind w:left="720"/>
        <w:jc w:val="both"/>
      </w:pPr>
      <w:r w:rsidRPr="00456BB2">
        <w:t>1.Направить Решение в Совет народных депутатов  муниципального образования «</w:t>
      </w:r>
      <w:proofErr w:type="spellStart"/>
      <w:r w:rsidRPr="00456BB2">
        <w:t>Кошехабльский</w:t>
      </w:r>
      <w:proofErr w:type="spellEnd"/>
      <w:r w:rsidRPr="00456BB2">
        <w:t xml:space="preserve"> район».</w:t>
      </w:r>
    </w:p>
    <w:p w:rsidR="00F94305" w:rsidRPr="00456BB2" w:rsidRDefault="00F94305" w:rsidP="00F94305">
      <w:pPr>
        <w:numPr>
          <w:ilvl w:val="0"/>
          <w:numId w:val="1"/>
        </w:numPr>
        <w:tabs>
          <w:tab w:val="left" w:pos="720"/>
          <w:tab w:val="left" w:pos="1440"/>
        </w:tabs>
        <w:ind w:left="720"/>
        <w:jc w:val="both"/>
      </w:pPr>
      <w:r w:rsidRPr="00456BB2">
        <w:t xml:space="preserve"> 2.При получении согласия Совета народных депутатов муниципального образования «</w:t>
      </w:r>
      <w:proofErr w:type="spellStart"/>
      <w:r w:rsidRPr="00456BB2">
        <w:t>Кошехабльский</w:t>
      </w:r>
      <w:proofErr w:type="spellEnd"/>
      <w:r w:rsidRPr="00456BB2">
        <w:t xml:space="preserve"> район» на исполнение переданных полномочий администрации муниципального образования «</w:t>
      </w:r>
      <w:proofErr w:type="spellStart"/>
      <w:r w:rsidRPr="00456BB2">
        <w:t>Ходзинское</w:t>
      </w:r>
      <w:proofErr w:type="spellEnd"/>
      <w:r w:rsidRPr="00456BB2">
        <w:t xml:space="preserve">  сельское </w:t>
      </w:r>
      <w:r>
        <w:t>поселение» запланировать на 201</w:t>
      </w:r>
      <w:r>
        <w:t>8</w:t>
      </w:r>
      <w:bookmarkStart w:id="0" w:name="_GoBack"/>
      <w:bookmarkEnd w:id="0"/>
      <w:r w:rsidRPr="00456BB2">
        <w:t>г. средства  в бюджете муниципального образования «</w:t>
      </w:r>
      <w:proofErr w:type="spellStart"/>
      <w:r w:rsidRPr="00456BB2">
        <w:t>Ходзинское</w:t>
      </w:r>
      <w:proofErr w:type="spellEnd"/>
      <w:r w:rsidRPr="00456BB2">
        <w:t xml:space="preserve"> сельское поселение»  для осуществления финансирования  расходов на  выполнение  переданных полномочий   в разрезе поселений согласно,  расчетов.</w:t>
      </w:r>
    </w:p>
    <w:p w:rsidR="00F94305" w:rsidRPr="00456BB2" w:rsidRDefault="00F94305" w:rsidP="00F94305">
      <w:pPr>
        <w:numPr>
          <w:ilvl w:val="0"/>
          <w:numId w:val="1"/>
        </w:numPr>
        <w:tabs>
          <w:tab w:val="left" w:pos="720"/>
          <w:tab w:val="left" w:pos="1440"/>
        </w:tabs>
        <w:ind w:left="720"/>
        <w:jc w:val="both"/>
      </w:pPr>
      <w:r w:rsidRPr="00456BB2">
        <w:t>3.Администрации муниципального образования «</w:t>
      </w:r>
      <w:proofErr w:type="spellStart"/>
      <w:r w:rsidRPr="00456BB2">
        <w:t>Ходзинское</w:t>
      </w:r>
      <w:proofErr w:type="spellEnd"/>
      <w:r w:rsidRPr="00456BB2">
        <w:t xml:space="preserve"> сельское поселение» заключить соглашение с Советом  народных депутатов муниципального образования «</w:t>
      </w:r>
      <w:proofErr w:type="spellStart"/>
      <w:r w:rsidRPr="00456BB2">
        <w:t>Кошехабльский</w:t>
      </w:r>
      <w:proofErr w:type="spellEnd"/>
      <w:r w:rsidRPr="00456BB2">
        <w:t xml:space="preserve"> район» по передаче полномочий указанных в пункте 1 настоящего Решения.</w:t>
      </w:r>
    </w:p>
    <w:p w:rsidR="00F94305" w:rsidRPr="00456BB2" w:rsidRDefault="00F94305" w:rsidP="00F94305">
      <w:pPr>
        <w:numPr>
          <w:ilvl w:val="0"/>
          <w:numId w:val="1"/>
        </w:numPr>
        <w:tabs>
          <w:tab w:val="left" w:pos="720"/>
          <w:tab w:val="left" w:pos="1440"/>
        </w:tabs>
        <w:ind w:left="720"/>
        <w:jc w:val="both"/>
      </w:pPr>
      <w:r w:rsidRPr="00456BB2">
        <w:t>4.</w:t>
      </w:r>
      <w:proofErr w:type="gramStart"/>
      <w:r w:rsidRPr="00456BB2">
        <w:t>Контроль  за</w:t>
      </w:r>
      <w:proofErr w:type="gramEnd"/>
      <w:r w:rsidRPr="00456BB2">
        <w:t xml:space="preserve"> настоящим Решением возложить на председателя Совета народных депутатов муниципального образования «</w:t>
      </w:r>
      <w:proofErr w:type="spellStart"/>
      <w:r w:rsidRPr="00456BB2">
        <w:t>Ходзинское</w:t>
      </w:r>
      <w:proofErr w:type="spellEnd"/>
      <w:r w:rsidRPr="00456BB2">
        <w:t xml:space="preserve"> сельское поселение».</w:t>
      </w:r>
    </w:p>
    <w:p w:rsidR="00F94305" w:rsidRPr="0083108B" w:rsidRDefault="00F94305" w:rsidP="00F94305">
      <w:pPr>
        <w:numPr>
          <w:ilvl w:val="0"/>
          <w:numId w:val="1"/>
        </w:numPr>
        <w:tabs>
          <w:tab w:val="left" w:pos="720"/>
          <w:tab w:val="left" w:pos="1440"/>
        </w:tabs>
        <w:ind w:left="720"/>
        <w:jc w:val="both"/>
      </w:pPr>
      <w:r w:rsidRPr="00456BB2">
        <w:t>5.Настоящее решение вступает в силу с момента его принятия.</w:t>
      </w:r>
    </w:p>
    <w:p w:rsidR="00F94305" w:rsidRPr="00456BB2" w:rsidRDefault="00F94305" w:rsidP="00F94305">
      <w:pPr>
        <w:jc w:val="both"/>
      </w:pPr>
      <w:r w:rsidRPr="00456BB2">
        <w:t xml:space="preserve"> Глава</w:t>
      </w:r>
    </w:p>
    <w:p w:rsidR="00C3249A" w:rsidRDefault="00F94305" w:rsidP="00F94305">
      <w:pPr>
        <w:tabs>
          <w:tab w:val="left" w:pos="2716"/>
        </w:tabs>
        <w:jc w:val="both"/>
      </w:pPr>
      <w:r w:rsidRPr="00456BB2">
        <w:t xml:space="preserve"> МО «</w:t>
      </w:r>
      <w:proofErr w:type="spellStart"/>
      <w:r w:rsidRPr="00456BB2">
        <w:t>Ходзинское</w:t>
      </w:r>
      <w:proofErr w:type="spellEnd"/>
      <w:r w:rsidRPr="00456BB2">
        <w:t xml:space="preserve"> сельское поселение»                                          </w:t>
      </w:r>
      <w:proofErr w:type="spellStart"/>
      <w:r w:rsidRPr="00456BB2">
        <w:t>Тлостнаков</w:t>
      </w:r>
      <w:proofErr w:type="spellEnd"/>
      <w:r w:rsidRPr="00456BB2">
        <w:t xml:space="preserve"> Р.М.</w:t>
      </w:r>
    </w:p>
    <w:sectPr w:rsidR="00C324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7"/>
    <w:multiLevelType w:val="multilevel"/>
    <w:tmpl w:val="0000001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734"/>
    <w:rsid w:val="00207734"/>
    <w:rsid w:val="00914DAF"/>
    <w:rsid w:val="00C3249A"/>
    <w:rsid w:val="00F94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67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67"/>
    <w:qFormat/>
    <w:rsid w:val="00F94305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94305"/>
    <w:pPr>
      <w:spacing w:after="120"/>
    </w:pPr>
  </w:style>
  <w:style w:type="character" w:customStyle="1" w:styleId="a4">
    <w:name w:val="Основной текст Знак"/>
    <w:basedOn w:val="a0"/>
    <w:link w:val="a3"/>
    <w:rsid w:val="00F94305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5">
    <w:name w:val="No Spacing"/>
    <w:uiPriority w:val="1"/>
    <w:qFormat/>
    <w:rsid w:val="00F94305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67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67"/>
    <w:qFormat/>
    <w:rsid w:val="00F94305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94305"/>
    <w:pPr>
      <w:spacing w:after="120"/>
    </w:pPr>
  </w:style>
  <w:style w:type="character" w:customStyle="1" w:styleId="a4">
    <w:name w:val="Основной текст Знак"/>
    <w:basedOn w:val="a0"/>
    <w:link w:val="a3"/>
    <w:rsid w:val="00F94305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5">
    <w:name w:val="No Spacing"/>
    <w:uiPriority w:val="1"/>
    <w:qFormat/>
    <w:rsid w:val="00F9430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Замират</dc:creator>
  <cp:keywords/>
  <dc:description/>
  <cp:lastModifiedBy>Замират</cp:lastModifiedBy>
  <cp:revision>2</cp:revision>
  <cp:lastPrinted>2017-12-06T11:04:00Z</cp:lastPrinted>
  <dcterms:created xsi:type="dcterms:W3CDTF">2017-12-06T10:59:00Z</dcterms:created>
  <dcterms:modified xsi:type="dcterms:W3CDTF">2017-12-06T11:21:00Z</dcterms:modified>
</cp:coreProperties>
</file>