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8" w:rsidRDefault="005006C8" w:rsidP="005006C8">
      <w:pPr>
        <w:rPr>
          <w:sz w:val="28"/>
          <w:szCs w:val="28"/>
        </w:rPr>
      </w:pPr>
    </w:p>
    <w:p w:rsidR="005006C8" w:rsidRPr="005959EF" w:rsidRDefault="005006C8" w:rsidP="005006C8">
      <w:pPr>
        <w:pStyle w:val="a4"/>
        <w:ind w:left="284"/>
        <w:jc w:val="both"/>
        <w:rPr>
          <w:sz w:val="2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257810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B0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7.4pt;margin-top:17.3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662810556" r:id="rId8"/>
        </w:pict>
      </w:r>
      <w:r>
        <w:t xml:space="preserve">                                                        </w:t>
      </w:r>
    </w:p>
    <w:p w:rsidR="005006C8" w:rsidRPr="00D277EB" w:rsidRDefault="005006C8" w:rsidP="005006C8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Российская Федерация</w:t>
      </w:r>
    </w:p>
    <w:p w:rsidR="005006C8" w:rsidRPr="00D277EB" w:rsidRDefault="005006C8" w:rsidP="005006C8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5006C8" w:rsidRPr="00D277EB" w:rsidRDefault="005006C8" w:rsidP="005006C8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5006C8" w:rsidRPr="00D277EB" w:rsidRDefault="005006C8" w:rsidP="005006C8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5006C8" w:rsidRDefault="005006C8" w:rsidP="005006C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5006C8" w:rsidRPr="004A39C9" w:rsidRDefault="005006C8" w:rsidP="005006C8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006C8" w:rsidRPr="00C23670" w:rsidRDefault="005006C8" w:rsidP="005006C8">
      <w:pPr>
        <w:keepNext/>
        <w:numPr>
          <w:ilvl w:val="2"/>
          <w:numId w:val="2"/>
        </w:numPr>
        <w:tabs>
          <w:tab w:val="left" w:pos="3135"/>
          <w:tab w:val="center" w:pos="4988"/>
        </w:tabs>
        <w:suppressAutoHyphens/>
        <w:jc w:val="center"/>
        <w:outlineLvl w:val="2"/>
        <w:rPr>
          <w:bCs/>
        </w:rPr>
      </w:pPr>
    </w:p>
    <w:p w:rsidR="005006C8" w:rsidRPr="00C23670" w:rsidRDefault="005006C8" w:rsidP="005006C8">
      <w:pPr>
        <w:keepNext/>
        <w:numPr>
          <w:ilvl w:val="2"/>
          <w:numId w:val="2"/>
        </w:numPr>
        <w:tabs>
          <w:tab w:val="left" w:pos="3135"/>
          <w:tab w:val="center" w:pos="4988"/>
        </w:tabs>
        <w:suppressAutoHyphens/>
        <w:jc w:val="center"/>
        <w:outlineLvl w:val="2"/>
        <w:rPr>
          <w:bCs/>
        </w:rPr>
      </w:pPr>
      <w:r w:rsidRPr="00C23670">
        <w:rPr>
          <w:bCs/>
        </w:rPr>
        <w:t>РЕШЕНИЕ</w:t>
      </w:r>
    </w:p>
    <w:p w:rsidR="005006C8" w:rsidRDefault="005006C8" w:rsidP="005006C8">
      <w:pPr>
        <w:keepNext/>
        <w:numPr>
          <w:ilvl w:val="2"/>
          <w:numId w:val="2"/>
        </w:numPr>
        <w:suppressAutoHyphens/>
        <w:jc w:val="center"/>
        <w:outlineLvl w:val="2"/>
        <w:rPr>
          <w:bCs/>
        </w:rPr>
      </w:pPr>
      <w:r w:rsidRPr="00C23670">
        <w:rPr>
          <w:bCs/>
        </w:rPr>
        <w:t>СОВЕТА НАРОДНЫХ ДЕПУТАТОВ МУНИЦИПАЛЬНОГО ОБРАЗОВАНИЯ</w:t>
      </w:r>
    </w:p>
    <w:p w:rsidR="005006C8" w:rsidRPr="00C23670" w:rsidRDefault="005006C8" w:rsidP="005006C8">
      <w:pPr>
        <w:keepNext/>
        <w:numPr>
          <w:ilvl w:val="2"/>
          <w:numId w:val="2"/>
        </w:numPr>
        <w:suppressAutoHyphens/>
        <w:jc w:val="center"/>
        <w:outlineLvl w:val="2"/>
        <w:rPr>
          <w:bCs/>
        </w:rPr>
      </w:pPr>
      <w:r w:rsidRPr="00C23670">
        <w:rPr>
          <w:bCs/>
        </w:rPr>
        <w:t xml:space="preserve"> «ХОДЗИНСКОЕ СЕЛЬСКОЕ ПОСЕЛЕНИЕ»</w:t>
      </w:r>
    </w:p>
    <w:p w:rsidR="005006C8" w:rsidRPr="00C23670" w:rsidRDefault="005006C8" w:rsidP="005006C8"/>
    <w:p w:rsidR="005006C8" w:rsidRPr="005006C8" w:rsidRDefault="005006C8" w:rsidP="005006C8">
      <w:pPr>
        <w:spacing w:before="100" w:beforeAutospacing="1" w:after="100" w:afterAutospacing="1"/>
      </w:pPr>
      <w:r>
        <w:t xml:space="preserve">«24» августа </w:t>
      </w:r>
      <w:r w:rsidRPr="00C23670">
        <w:t xml:space="preserve">2020г.                             </w:t>
      </w:r>
      <w:bookmarkStart w:id="0" w:name="_GoBack"/>
      <w:bookmarkEnd w:id="0"/>
      <w:r w:rsidRPr="00C23670">
        <w:t xml:space="preserve">             № </w:t>
      </w:r>
      <w:r>
        <w:t>83</w:t>
      </w:r>
      <w:r w:rsidRPr="00C23670">
        <w:t xml:space="preserve">                  </w:t>
      </w:r>
      <w:r>
        <w:t xml:space="preserve">                       а. Ходзь</w:t>
      </w:r>
    </w:p>
    <w:p w:rsidR="005006C8" w:rsidRDefault="005006C8" w:rsidP="005006C8">
      <w:pPr>
        <w:rPr>
          <w:sz w:val="28"/>
          <w:szCs w:val="28"/>
        </w:rPr>
      </w:pPr>
    </w:p>
    <w:p w:rsidR="005006C8" w:rsidRDefault="005006C8" w:rsidP="005006C8">
      <w:pPr>
        <w:rPr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sz w:val="28"/>
          <w:szCs w:val="28"/>
        </w:rPr>
        <w:t>Об утверждении кандидатур</w:t>
      </w:r>
    </w:p>
    <w:p w:rsidR="005006C8" w:rsidRDefault="005006C8" w:rsidP="005006C8">
      <w:pPr>
        <w:rPr>
          <w:sz w:val="28"/>
          <w:szCs w:val="28"/>
        </w:rPr>
      </w:pPr>
      <w:r>
        <w:rPr>
          <w:sz w:val="28"/>
          <w:szCs w:val="28"/>
        </w:rPr>
        <w:t xml:space="preserve">Для занесения на Доску Почета </w:t>
      </w:r>
    </w:p>
    <w:bookmarkEnd w:id="1"/>
    <w:bookmarkEnd w:id="2"/>
    <w:bookmarkEnd w:id="3"/>
    <w:p w:rsidR="005006C8" w:rsidRDefault="005006C8" w:rsidP="005006C8">
      <w:pPr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ходатайства для занесения на Доску Почета, представленные жителями поселения, и работниками КТСЗОН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поселения,  Совет народных депутатов МО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поселение»:</w:t>
      </w: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40C89">
        <w:rPr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5006C8" w:rsidRDefault="005006C8" w:rsidP="00500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6C8" w:rsidRDefault="005006C8" w:rsidP="00500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следующие кандидатуры для занесения на Доску Почета МО «Кошехабльский район»:</w:t>
      </w:r>
    </w:p>
    <w:p w:rsidR="005006C8" w:rsidRPr="00F40C89" w:rsidRDefault="005006C8" w:rsidP="005006C8">
      <w:pPr>
        <w:jc w:val="both"/>
        <w:rPr>
          <w:sz w:val="28"/>
          <w:szCs w:val="28"/>
        </w:rPr>
      </w:pPr>
    </w:p>
    <w:p w:rsidR="005006C8" w:rsidRPr="00ED4533" w:rsidRDefault="00ED4533" w:rsidP="00ED453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006C8">
        <w:rPr>
          <w:sz w:val="28"/>
          <w:szCs w:val="28"/>
        </w:rPr>
        <w:t xml:space="preserve">Ахметов Султан </w:t>
      </w:r>
      <w:proofErr w:type="spellStart"/>
      <w:r w:rsidR="005006C8">
        <w:rPr>
          <w:sz w:val="28"/>
          <w:szCs w:val="28"/>
        </w:rPr>
        <w:t>Меджидович</w:t>
      </w:r>
      <w:proofErr w:type="spellEnd"/>
      <w:r w:rsidR="005006C8">
        <w:rPr>
          <w:sz w:val="28"/>
          <w:szCs w:val="28"/>
        </w:rPr>
        <w:t xml:space="preserve">,  </w:t>
      </w:r>
      <w:r w:rsidRPr="007348D8">
        <w:rPr>
          <w:color w:val="000000"/>
          <w:sz w:val="28"/>
          <w:szCs w:val="28"/>
        </w:rPr>
        <w:t>ректор Кубанского государственного университета физической культуры</w:t>
      </w:r>
      <w:r>
        <w:rPr>
          <w:color w:val="000000"/>
          <w:sz w:val="28"/>
          <w:szCs w:val="28"/>
        </w:rPr>
        <w:t>, спорта и туризма</w:t>
      </w:r>
      <w:r w:rsidRPr="007348D8">
        <w:rPr>
          <w:color w:val="000000"/>
          <w:sz w:val="28"/>
          <w:szCs w:val="28"/>
        </w:rPr>
        <w:t>.</w:t>
      </w:r>
    </w:p>
    <w:p w:rsidR="005006C8" w:rsidRPr="00ED4533" w:rsidRDefault="005006C8" w:rsidP="00ED453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4533">
        <w:rPr>
          <w:sz w:val="28"/>
          <w:szCs w:val="28"/>
        </w:rPr>
        <w:t>Хамукова</w:t>
      </w:r>
      <w:proofErr w:type="spellEnd"/>
      <w:r w:rsidRPr="00ED4533">
        <w:rPr>
          <w:sz w:val="28"/>
          <w:szCs w:val="28"/>
        </w:rPr>
        <w:t xml:space="preserve"> Алла Юрьевна, социальный работник КТСЗОН </w:t>
      </w:r>
      <w:proofErr w:type="spellStart"/>
      <w:r w:rsidRPr="00ED4533">
        <w:rPr>
          <w:sz w:val="28"/>
          <w:szCs w:val="28"/>
        </w:rPr>
        <w:t>Ходзинского</w:t>
      </w:r>
      <w:proofErr w:type="spellEnd"/>
      <w:r w:rsidRPr="00ED4533">
        <w:rPr>
          <w:sz w:val="28"/>
          <w:szCs w:val="28"/>
        </w:rPr>
        <w:t xml:space="preserve"> сельского поселения.</w:t>
      </w: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jc w:val="both"/>
        <w:rPr>
          <w:sz w:val="28"/>
          <w:szCs w:val="28"/>
        </w:rPr>
      </w:pPr>
    </w:p>
    <w:p w:rsidR="005006C8" w:rsidRDefault="005006C8" w:rsidP="005006C8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5006C8" w:rsidRDefault="005006C8" w:rsidP="005006C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  <w:r>
        <w:rPr>
          <w:sz w:val="28"/>
          <w:szCs w:val="28"/>
        </w:rPr>
        <w:t xml:space="preserve"> </w:t>
      </w:r>
    </w:p>
    <w:p w:rsidR="005006C8" w:rsidRDefault="005006C8" w:rsidP="005006C8"/>
    <w:p w:rsidR="00F06C76" w:rsidRDefault="00F06C76"/>
    <w:sectPr w:rsidR="00F0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B1419"/>
    <w:multiLevelType w:val="hybridMultilevel"/>
    <w:tmpl w:val="2D8CDDAE"/>
    <w:lvl w:ilvl="0" w:tplc="9A4852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75324"/>
    <w:multiLevelType w:val="hybridMultilevel"/>
    <w:tmpl w:val="4978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C8"/>
    <w:rsid w:val="005006C8"/>
    <w:rsid w:val="00753AB0"/>
    <w:rsid w:val="00970E26"/>
    <w:rsid w:val="00ED4533"/>
    <w:rsid w:val="00F06C76"/>
    <w:rsid w:val="00F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6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5006C8"/>
    <w:pPr>
      <w:spacing w:after="120" w:line="276" w:lineRule="auto"/>
    </w:pPr>
    <w:rPr>
      <w:rFonts w:eastAsia="Calibri"/>
      <w:sz w:val="28"/>
      <w:szCs w:val="22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06C8"/>
    <w:rPr>
      <w:rFonts w:ascii="Times New Roman" w:eastAsia="Calibri" w:hAnsi="Times New Roman" w:cs="Times New Roman"/>
      <w:sz w:val="28"/>
      <w:lang w:val="x-none"/>
    </w:rPr>
  </w:style>
  <w:style w:type="paragraph" w:styleId="a6">
    <w:name w:val="List Paragraph"/>
    <w:basedOn w:val="a"/>
    <w:uiPriority w:val="34"/>
    <w:qFormat/>
    <w:rsid w:val="00ED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6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5006C8"/>
    <w:pPr>
      <w:spacing w:after="120" w:line="276" w:lineRule="auto"/>
    </w:pPr>
    <w:rPr>
      <w:rFonts w:eastAsia="Calibri"/>
      <w:sz w:val="28"/>
      <w:szCs w:val="22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06C8"/>
    <w:rPr>
      <w:rFonts w:ascii="Times New Roman" w:eastAsia="Calibri" w:hAnsi="Times New Roman" w:cs="Times New Roman"/>
      <w:sz w:val="28"/>
      <w:lang w:val="x-none"/>
    </w:rPr>
  </w:style>
  <w:style w:type="paragraph" w:styleId="a6">
    <w:name w:val="List Paragraph"/>
    <w:basedOn w:val="a"/>
    <w:uiPriority w:val="34"/>
    <w:qFormat/>
    <w:rsid w:val="00ED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2020-09-11T07:33:00Z</cp:lastPrinted>
  <dcterms:created xsi:type="dcterms:W3CDTF">2020-09-07T13:57:00Z</dcterms:created>
  <dcterms:modified xsi:type="dcterms:W3CDTF">2020-09-28T12:03:00Z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