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4395"/>
        <w:gridCol w:w="1728"/>
        <w:gridCol w:w="3997"/>
      </w:tblGrid>
      <w:tr w:rsidR="00FF65BF" w:rsidRPr="009A166D" w:rsidTr="00380305">
        <w:trPr>
          <w:trHeight w:val="1247"/>
        </w:trPr>
        <w:tc>
          <w:tcPr>
            <w:tcW w:w="4395" w:type="dxa"/>
            <w:tcBorders>
              <w:top w:val="single" w:sz="4" w:space="0" w:color="000000"/>
              <w:left w:val="single" w:sz="4" w:space="0" w:color="000000"/>
              <w:bottom w:val="single" w:sz="4" w:space="0" w:color="000000"/>
            </w:tcBorders>
            <w:shd w:val="clear" w:color="auto" w:fill="auto"/>
          </w:tcPr>
          <w:bookmarkStart w:id="0" w:name="Par33"/>
          <w:bookmarkStart w:id="1" w:name="bookmark0"/>
          <w:bookmarkEnd w:id="0"/>
          <w:p w:rsidR="00FF65BF" w:rsidRPr="009A166D" w:rsidRDefault="00FF65BF" w:rsidP="00380305">
            <w:pPr>
              <w:jc w:val="center"/>
              <w:rPr>
                <w:rStyle w:val="a8"/>
              </w:rPr>
            </w:pPr>
            <w:r w:rsidRPr="009A166D">
              <w:rPr>
                <w:rStyle w:val="a8"/>
              </w:rPr>
              <w:fldChar w:fldCharType="begin"/>
            </w:r>
            <w:r w:rsidRPr="009A166D">
              <w:rPr>
                <w:rStyle w:val="a8"/>
              </w:rPr>
              <w:instrText xml:space="preserve"> HYPERLINK "garantf1://32244548.0"</w:instrText>
            </w:r>
            <w:r w:rsidRPr="009A166D">
              <w:rPr>
                <w:rStyle w:val="a8"/>
              </w:rPr>
              <w:fldChar w:fldCharType="separate"/>
            </w:r>
            <w:r w:rsidRPr="009A166D">
              <w:rPr>
                <w:rStyle w:val="a8"/>
              </w:rPr>
              <w:t>РЕСПУБЛИКА АДЫГЕЯ</w:t>
            </w:r>
            <w:r w:rsidRPr="009A166D">
              <w:rPr>
                <w:rStyle w:val="a8"/>
              </w:rPr>
              <w:fldChar w:fldCharType="end"/>
            </w:r>
          </w:p>
          <w:p w:rsidR="00FF65BF" w:rsidRPr="009A166D" w:rsidRDefault="00A170B9" w:rsidP="00380305">
            <w:pPr>
              <w:jc w:val="center"/>
              <w:rPr>
                <w:rStyle w:val="a8"/>
              </w:rPr>
            </w:pPr>
            <w:hyperlink r:id="rId7" w:history="1">
              <w:r w:rsidR="00FF65BF" w:rsidRPr="009A166D">
                <w:rPr>
                  <w:rStyle w:val="a8"/>
                </w:rPr>
                <w:t>АДМИНИСТРАЦИЯ Муниципального образования «ХОДЗИНСКОЕ СЕЛЬСКОЕ ПОСЕЛЕНИЕ»</w:t>
              </w:r>
            </w:hyperlink>
          </w:p>
        </w:tc>
        <w:tc>
          <w:tcPr>
            <w:tcW w:w="1728" w:type="dxa"/>
            <w:tcBorders>
              <w:top w:val="single" w:sz="4" w:space="0" w:color="000000"/>
              <w:bottom w:val="single" w:sz="4" w:space="0" w:color="000000"/>
            </w:tcBorders>
            <w:shd w:val="clear" w:color="auto" w:fill="auto"/>
          </w:tcPr>
          <w:p w:rsidR="00FF65BF" w:rsidRPr="009A166D" w:rsidRDefault="00FF65BF" w:rsidP="00380305">
            <w:pPr>
              <w:jc w:val="center"/>
              <w:rPr>
                <w:rStyle w:val="a8"/>
              </w:rPr>
            </w:pPr>
            <w:r>
              <w:rPr>
                <w:b/>
                <w:bCs/>
                <w:noProof/>
              </w:rPr>
              <w:drawing>
                <wp:inline distT="0" distB="0" distL="0" distR="0" wp14:anchorId="6959C79B" wp14:editId="344B8058">
                  <wp:extent cx="845820" cy="822960"/>
                  <wp:effectExtent l="0" t="0" r="0" b="0"/>
                  <wp:docPr id="7"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solidFill>
                            <a:srgbClr val="FFFFFF"/>
                          </a:solidFill>
                          <a:ln>
                            <a:noFill/>
                          </a:ln>
                        </pic:spPr>
                      </pic:pic>
                    </a:graphicData>
                  </a:graphic>
                </wp:inline>
              </w:drawing>
            </w:r>
          </w:p>
        </w:tc>
        <w:tc>
          <w:tcPr>
            <w:tcW w:w="3997" w:type="dxa"/>
            <w:tcBorders>
              <w:top w:val="single" w:sz="4" w:space="0" w:color="000000"/>
              <w:bottom w:val="single" w:sz="4" w:space="0" w:color="000000"/>
              <w:right w:val="single" w:sz="4" w:space="0" w:color="000000"/>
            </w:tcBorders>
            <w:shd w:val="clear" w:color="auto" w:fill="auto"/>
          </w:tcPr>
          <w:p w:rsidR="00FF65BF" w:rsidRPr="009A166D" w:rsidRDefault="00A170B9" w:rsidP="00380305">
            <w:pPr>
              <w:jc w:val="center"/>
              <w:rPr>
                <w:rStyle w:val="a8"/>
              </w:rPr>
            </w:pPr>
            <w:hyperlink r:id="rId10" w:history="1">
              <w:r w:rsidR="00FF65BF" w:rsidRPr="009A166D">
                <w:rPr>
                  <w:rStyle w:val="a8"/>
                </w:rPr>
                <w:t>АДЫГЭ РЕСПУБЛИК</w:t>
              </w:r>
            </w:hyperlink>
          </w:p>
          <w:p w:rsidR="00FF65BF" w:rsidRPr="009A166D" w:rsidRDefault="00A170B9" w:rsidP="00380305">
            <w:pPr>
              <w:jc w:val="center"/>
              <w:rPr>
                <w:rStyle w:val="a8"/>
              </w:rPr>
            </w:pPr>
            <w:hyperlink r:id="rId11" w:history="1">
              <w:r w:rsidR="00FF65BF" w:rsidRPr="009A166D">
                <w:rPr>
                  <w:rStyle w:val="a8"/>
                </w:rPr>
                <w:t>МУНИЦИПАЛЬНЭ ГЪЭПСЫК</w:t>
              </w:r>
              <w:proofErr w:type="gramStart"/>
              <w:r w:rsidR="00FF65BF" w:rsidRPr="009A166D">
                <w:rPr>
                  <w:rStyle w:val="a8"/>
                </w:rPr>
                <w:t>I</w:t>
              </w:r>
              <w:proofErr w:type="gramEnd"/>
              <w:r w:rsidR="00FF65BF" w:rsidRPr="009A166D">
                <w:rPr>
                  <w:rStyle w:val="a8"/>
                </w:rPr>
                <w:t>Э ЗИIЭ</w:t>
              </w:r>
            </w:hyperlink>
          </w:p>
          <w:p w:rsidR="00FF65BF" w:rsidRPr="009A166D" w:rsidRDefault="00A170B9" w:rsidP="00380305">
            <w:pPr>
              <w:jc w:val="center"/>
              <w:rPr>
                <w:rStyle w:val="a8"/>
              </w:rPr>
            </w:pPr>
            <w:hyperlink r:id="rId12" w:history="1">
              <w:r w:rsidR="00FF65BF" w:rsidRPr="009A166D">
                <w:rPr>
                  <w:rStyle w:val="a8"/>
                </w:rPr>
                <w:t>«ФЭДЗ КЪОДЖЭ ПСЭУП</w:t>
              </w:r>
              <w:proofErr w:type="gramStart"/>
              <w:r w:rsidR="00FF65BF" w:rsidRPr="009A166D">
                <w:rPr>
                  <w:rStyle w:val="a8"/>
                </w:rPr>
                <w:t>I</w:t>
              </w:r>
              <w:proofErr w:type="gramEnd"/>
              <w:r w:rsidR="00FF65BF" w:rsidRPr="009A166D">
                <w:rPr>
                  <w:rStyle w:val="a8"/>
                </w:rPr>
                <w:t>»</w:t>
              </w:r>
            </w:hyperlink>
          </w:p>
        </w:tc>
      </w:tr>
    </w:tbl>
    <w:p w:rsidR="00FF65BF" w:rsidRDefault="00FF65BF" w:rsidP="00FF65BF">
      <w:pPr>
        <w:ind w:left="-567"/>
        <w:jc w:val="center"/>
        <w:rPr>
          <w:b/>
        </w:rPr>
      </w:pPr>
    </w:p>
    <w:p w:rsidR="00FF65BF" w:rsidRPr="00FF65BF" w:rsidRDefault="00FF65BF" w:rsidP="00FF65BF">
      <w:pPr>
        <w:pStyle w:val="a9"/>
        <w:jc w:val="center"/>
        <w:rPr>
          <w:rFonts w:ascii="Times New Roman" w:hAnsi="Times New Roman" w:cs="Times New Roman"/>
          <w:b/>
          <w:sz w:val="24"/>
          <w:szCs w:val="24"/>
        </w:rPr>
      </w:pPr>
      <w:r w:rsidRPr="00FF65BF">
        <w:rPr>
          <w:rFonts w:ascii="Times New Roman" w:hAnsi="Times New Roman" w:cs="Times New Roman"/>
          <w:b/>
          <w:sz w:val="24"/>
          <w:szCs w:val="24"/>
        </w:rPr>
        <w:t>Постановление</w:t>
      </w:r>
    </w:p>
    <w:p w:rsidR="00FF65BF" w:rsidRPr="00FF65BF" w:rsidRDefault="00FF65BF" w:rsidP="00FF65BF">
      <w:pPr>
        <w:pStyle w:val="a9"/>
        <w:jc w:val="center"/>
        <w:rPr>
          <w:rFonts w:ascii="Times New Roman" w:hAnsi="Times New Roman" w:cs="Times New Roman"/>
          <w:b/>
          <w:sz w:val="24"/>
          <w:szCs w:val="24"/>
        </w:rPr>
      </w:pPr>
      <w:r w:rsidRPr="00FF65BF">
        <w:rPr>
          <w:rFonts w:ascii="Times New Roman" w:hAnsi="Times New Roman" w:cs="Times New Roman"/>
          <w:b/>
          <w:sz w:val="24"/>
          <w:szCs w:val="24"/>
        </w:rPr>
        <w:t>Главы муниципального образования</w:t>
      </w:r>
    </w:p>
    <w:p w:rsidR="00FF65BF" w:rsidRPr="00FF65BF" w:rsidRDefault="00FF65BF" w:rsidP="00FF65BF">
      <w:pPr>
        <w:pStyle w:val="a9"/>
        <w:jc w:val="center"/>
        <w:rPr>
          <w:rFonts w:ascii="Times New Roman" w:hAnsi="Times New Roman" w:cs="Times New Roman"/>
          <w:b/>
          <w:sz w:val="24"/>
          <w:szCs w:val="24"/>
        </w:rPr>
      </w:pPr>
      <w:r w:rsidRPr="00FF65BF">
        <w:rPr>
          <w:rFonts w:ascii="Times New Roman" w:hAnsi="Times New Roman" w:cs="Times New Roman"/>
          <w:b/>
          <w:sz w:val="24"/>
          <w:szCs w:val="24"/>
        </w:rPr>
        <w:t>«</w:t>
      </w:r>
      <w:proofErr w:type="spellStart"/>
      <w:r w:rsidRPr="00FF65BF">
        <w:rPr>
          <w:rFonts w:ascii="Times New Roman" w:hAnsi="Times New Roman" w:cs="Times New Roman"/>
          <w:b/>
          <w:sz w:val="24"/>
          <w:szCs w:val="24"/>
        </w:rPr>
        <w:t>Ходзинское</w:t>
      </w:r>
      <w:proofErr w:type="spellEnd"/>
      <w:r w:rsidRPr="00FF65BF">
        <w:rPr>
          <w:rFonts w:ascii="Times New Roman" w:hAnsi="Times New Roman" w:cs="Times New Roman"/>
          <w:b/>
          <w:sz w:val="24"/>
          <w:szCs w:val="24"/>
        </w:rPr>
        <w:t xml:space="preserve"> сельское поселение»</w:t>
      </w:r>
    </w:p>
    <w:p w:rsidR="00FF65BF" w:rsidRPr="005648EA" w:rsidRDefault="00FF65BF" w:rsidP="00FF65BF">
      <w:pPr>
        <w:ind w:left="-567"/>
        <w:jc w:val="center"/>
        <w:rPr>
          <w:b/>
        </w:rPr>
      </w:pPr>
    </w:p>
    <w:p w:rsidR="00FF65BF" w:rsidRPr="00380305" w:rsidRDefault="00FF65BF" w:rsidP="00380305">
      <w:pPr>
        <w:jc w:val="both"/>
        <w:rPr>
          <w:b/>
        </w:rPr>
      </w:pPr>
      <w:r w:rsidRPr="005648EA">
        <w:rPr>
          <w:b/>
        </w:rPr>
        <w:t xml:space="preserve">«16» ноября 2017г.                         </w:t>
      </w:r>
      <w:r>
        <w:rPr>
          <w:b/>
        </w:rPr>
        <w:t xml:space="preserve">                         </w:t>
      </w:r>
      <w:r w:rsidRPr="005648EA">
        <w:rPr>
          <w:b/>
        </w:rPr>
        <w:t>№ _</w:t>
      </w:r>
      <w:r>
        <w:rPr>
          <w:b/>
          <w:u w:val="single"/>
        </w:rPr>
        <w:t>33</w:t>
      </w:r>
      <w:r w:rsidRPr="005648EA">
        <w:rPr>
          <w:b/>
        </w:rPr>
        <w:t>__                                 а. Ходзь</w:t>
      </w:r>
    </w:p>
    <w:p w:rsidR="00FF65BF" w:rsidRPr="00380305" w:rsidRDefault="00FF65BF" w:rsidP="00FF65BF">
      <w:pPr>
        <w:pStyle w:val="ConsPlusTitle"/>
        <w:widowControl/>
        <w:jc w:val="center"/>
        <w:rPr>
          <w:rFonts w:ascii="Times New Roman" w:hAnsi="Times New Roman" w:cs="Times New Roman"/>
          <w:sz w:val="24"/>
          <w:szCs w:val="24"/>
        </w:rPr>
      </w:pPr>
      <w:r w:rsidRPr="00380305">
        <w:rPr>
          <w:rFonts w:ascii="Times New Roman" w:hAnsi="Times New Roman" w:cs="Times New Roman"/>
          <w:sz w:val="24"/>
          <w:szCs w:val="24"/>
        </w:rPr>
        <w:t>Об утверждении административного регламента предоставления</w:t>
      </w:r>
    </w:p>
    <w:p w:rsidR="00FF65BF" w:rsidRPr="00380305" w:rsidRDefault="00FF65BF" w:rsidP="00FF65BF">
      <w:pPr>
        <w:widowControl w:val="0"/>
        <w:spacing w:after="0" w:line="278" w:lineRule="exact"/>
        <w:ind w:left="1880" w:hanging="860"/>
        <w:rPr>
          <w:rFonts w:ascii="Times New Roman" w:eastAsia="Times New Roman" w:hAnsi="Times New Roman" w:cs="Times New Roman"/>
          <w:b/>
          <w:bCs/>
          <w:color w:val="000000"/>
          <w:sz w:val="24"/>
          <w:szCs w:val="24"/>
          <w:lang w:bidi="ru-RU"/>
        </w:rPr>
      </w:pPr>
      <w:r w:rsidRPr="00380305">
        <w:rPr>
          <w:rFonts w:ascii="Times New Roman" w:hAnsi="Times New Roman" w:cs="Times New Roman"/>
          <w:b/>
          <w:sz w:val="24"/>
          <w:szCs w:val="24"/>
        </w:rPr>
        <w:t>муниципальной услуги</w:t>
      </w:r>
      <w:r w:rsidRPr="00380305">
        <w:rPr>
          <w:rFonts w:ascii="Times New Roman" w:hAnsi="Times New Roman" w:cs="Times New Roman"/>
          <w:sz w:val="24"/>
          <w:szCs w:val="24"/>
        </w:rPr>
        <w:t xml:space="preserve"> </w:t>
      </w:r>
      <w:r w:rsidRPr="00380305">
        <w:rPr>
          <w:rFonts w:ascii="Times New Roman" w:eastAsia="Times New Roman" w:hAnsi="Times New Roman" w:cs="Times New Roman"/>
          <w:b/>
          <w:bCs/>
          <w:color w:val="000000"/>
          <w:sz w:val="24"/>
          <w:szCs w:val="24"/>
          <w:lang w:bidi="ru-RU"/>
        </w:rPr>
        <w:t>«Совершение нотариальных действий администрацией МО «</w:t>
      </w:r>
      <w:proofErr w:type="spellStart"/>
      <w:r w:rsidRPr="00380305">
        <w:rPr>
          <w:rFonts w:ascii="Times New Roman" w:eastAsia="Times New Roman" w:hAnsi="Times New Roman" w:cs="Times New Roman"/>
          <w:b/>
          <w:bCs/>
          <w:color w:val="000000"/>
          <w:sz w:val="24"/>
          <w:szCs w:val="24"/>
          <w:lang w:bidi="ru-RU"/>
        </w:rPr>
        <w:t>Ходзинское</w:t>
      </w:r>
      <w:proofErr w:type="spellEnd"/>
      <w:r w:rsidRPr="00380305">
        <w:rPr>
          <w:rFonts w:ascii="Times New Roman" w:eastAsia="Times New Roman" w:hAnsi="Times New Roman" w:cs="Times New Roman"/>
          <w:b/>
          <w:bCs/>
          <w:color w:val="000000"/>
          <w:sz w:val="24"/>
          <w:szCs w:val="24"/>
          <w:lang w:bidi="ru-RU"/>
        </w:rPr>
        <w:t xml:space="preserve"> сельское поселение»</w:t>
      </w:r>
    </w:p>
    <w:p w:rsidR="00FF65BF" w:rsidRPr="00380305" w:rsidRDefault="00FF65BF" w:rsidP="00FF65BF">
      <w:pPr>
        <w:pStyle w:val="ConsPlusNormal"/>
        <w:widowControl/>
        <w:ind w:firstLine="0"/>
        <w:jc w:val="center"/>
        <w:rPr>
          <w:rFonts w:ascii="Times New Roman" w:hAnsi="Times New Roman" w:cs="Times New Roman"/>
          <w:sz w:val="24"/>
          <w:szCs w:val="24"/>
        </w:rPr>
      </w:pPr>
    </w:p>
    <w:p w:rsidR="00FF65BF" w:rsidRPr="00380305" w:rsidRDefault="00380305" w:rsidP="00FF65BF">
      <w:pPr>
        <w:pStyle w:val="ConsPlusNormal"/>
        <w:widowControl/>
        <w:ind w:firstLine="540"/>
        <w:jc w:val="both"/>
        <w:rPr>
          <w:rFonts w:ascii="Times New Roman" w:hAnsi="Times New Roman" w:cs="Times New Roman"/>
          <w:sz w:val="24"/>
          <w:szCs w:val="24"/>
        </w:rPr>
      </w:pPr>
      <w:proofErr w:type="gramStart"/>
      <w:r w:rsidRPr="00380305">
        <w:rPr>
          <w:rFonts w:ascii="Times New Roman" w:hAnsi="Times New Roman" w:cs="Times New Roman"/>
          <w:sz w:val="24"/>
          <w:szCs w:val="24"/>
        </w:rPr>
        <w:t>В соответствии с Приказом Министерства юстиции РФ от 6 июня 2017года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Минюста Российской Федерации от 27.12.2016г. №313, Постановлением Верховного совета Российской Федерации от 11.02.1993</w:t>
      </w:r>
      <w:proofErr w:type="gramEnd"/>
      <w:r w:rsidRPr="00380305">
        <w:rPr>
          <w:rFonts w:ascii="Times New Roman" w:hAnsi="Times New Roman" w:cs="Times New Roman"/>
          <w:sz w:val="24"/>
          <w:szCs w:val="24"/>
        </w:rPr>
        <w:t>года №4463-1, Уставом муниципального образования «</w:t>
      </w:r>
      <w:proofErr w:type="spellStart"/>
      <w:r w:rsidRPr="00380305">
        <w:rPr>
          <w:rFonts w:ascii="Times New Roman" w:hAnsi="Times New Roman" w:cs="Times New Roman"/>
          <w:sz w:val="24"/>
          <w:szCs w:val="24"/>
        </w:rPr>
        <w:t>Ходзинское</w:t>
      </w:r>
      <w:proofErr w:type="spellEnd"/>
      <w:r w:rsidRPr="00380305">
        <w:rPr>
          <w:rFonts w:ascii="Times New Roman" w:hAnsi="Times New Roman" w:cs="Times New Roman"/>
          <w:sz w:val="24"/>
          <w:szCs w:val="24"/>
        </w:rPr>
        <w:t xml:space="preserve"> сельское поселение»,</w:t>
      </w:r>
    </w:p>
    <w:p w:rsidR="00380305" w:rsidRPr="00380305" w:rsidRDefault="00380305" w:rsidP="00FF65BF">
      <w:pPr>
        <w:pStyle w:val="ConsPlusNormal"/>
        <w:widowControl/>
        <w:ind w:firstLine="540"/>
        <w:jc w:val="both"/>
        <w:rPr>
          <w:rFonts w:ascii="Times New Roman" w:hAnsi="Times New Roman" w:cs="Times New Roman"/>
          <w:sz w:val="24"/>
          <w:szCs w:val="24"/>
        </w:rPr>
      </w:pPr>
    </w:p>
    <w:p w:rsidR="00FF65BF" w:rsidRPr="00380305" w:rsidRDefault="00FF65BF" w:rsidP="00FF65BF">
      <w:pPr>
        <w:pStyle w:val="ConsPlusNormal"/>
        <w:widowControl/>
        <w:ind w:firstLine="0"/>
        <w:jc w:val="center"/>
        <w:rPr>
          <w:rFonts w:ascii="Times New Roman" w:hAnsi="Times New Roman" w:cs="Times New Roman"/>
          <w:sz w:val="24"/>
          <w:szCs w:val="24"/>
        </w:rPr>
      </w:pPr>
      <w:r w:rsidRPr="00380305">
        <w:rPr>
          <w:rFonts w:ascii="Times New Roman" w:hAnsi="Times New Roman" w:cs="Times New Roman"/>
          <w:sz w:val="24"/>
          <w:szCs w:val="24"/>
        </w:rPr>
        <w:t>ПОСТАНОВЛЯЮ:</w:t>
      </w:r>
    </w:p>
    <w:p w:rsidR="00FF65BF" w:rsidRPr="00380305" w:rsidRDefault="00FF65BF" w:rsidP="00FF65BF">
      <w:pPr>
        <w:pStyle w:val="ConsPlusNormal"/>
        <w:widowControl/>
        <w:ind w:firstLine="540"/>
        <w:jc w:val="both"/>
        <w:rPr>
          <w:rFonts w:ascii="Times New Roman" w:hAnsi="Times New Roman" w:cs="Times New Roman"/>
          <w:sz w:val="24"/>
          <w:szCs w:val="24"/>
        </w:rPr>
      </w:pPr>
    </w:p>
    <w:p w:rsidR="00FF65BF" w:rsidRPr="00380305" w:rsidRDefault="00FF65BF" w:rsidP="00FF65BF">
      <w:pPr>
        <w:widowControl w:val="0"/>
        <w:spacing w:after="0" w:line="278" w:lineRule="exact"/>
        <w:rPr>
          <w:rFonts w:ascii="Times New Roman" w:eastAsia="Times New Roman" w:hAnsi="Times New Roman" w:cs="Times New Roman"/>
          <w:b/>
          <w:bCs/>
          <w:color w:val="000000"/>
          <w:sz w:val="24"/>
          <w:szCs w:val="24"/>
          <w:lang w:bidi="ru-RU"/>
        </w:rPr>
      </w:pPr>
      <w:r w:rsidRPr="00380305">
        <w:rPr>
          <w:rFonts w:ascii="Times New Roman" w:hAnsi="Times New Roman" w:cs="Times New Roman"/>
          <w:sz w:val="24"/>
          <w:szCs w:val="24"/>
        </w:rPr>
        <w:t xml:space="preserve">1.Утвердить прилагаемый Административный регламент по предоставлению муниципальной услуги </w:t>
      </w:r>
      <w:r w:rsidRPr="00380305">
        <w:rPr>
          <w:rFonts w:ascii="Times New Roman" w:eastAsia="Times New Roman" w:hAnsi="Times New Roman" w:cs="Times New Roman"/>
          <w:bCs/>
          <w:color w:val="000000"/>
          <w:sz w:val="24"/>
          <w:szCs w:val="24"/>
          <w:lang w:bidi="ru-RU"/>
        </w:rPr>
        <w:t>«Совершение нотариальных действий администрацией МО «</w:t>
      </w:r>
      <w:proofErr w:type="spellStart"/>
      <w:r w:rsidRPr="00380305">
        <w:rPr>
          <w:rFonts w:ascii="Times New Roman" w:eastAsia="Times New Roman" w:hAnsi="Times New Roman" w:cs="Times New Roman"/>
          <w:bCs/>
          <w:color w:val="000000"/>
          <w:sz w:val="24"/>
          <w:szCs w:val="24"/>
          <w:lang w:bidi="ru-RU"/>
        </w:rPr>
        <w:t>Ходзинское</w:t>
      </w:r>
      <w:proofErr w:type="spellEnd"/>
      <w:r w:rsidRPr="00380305">
        <w:rPr>
          <w:rFonts w:ascii="Times New Roman" w:eastAsia="Times New Roman" w:hAnsi="Times New Roman" w:cs="Times New Roman"/>
          <w:bCs/>
          <w:color w:val="000000"/>
          <w:sz w:val="24"/>
          <w:szCs w:val="24"/>
          <w:lang w:bidi="ru-RU"/>
        </w:rPr>
        <w:t xml:space="preserve"> сельское поселение»,</w:t>
      </w:r>
      <w:r w:rsidRPr="00380305">
        <w:rPr>
          <w:rFonts w:ascii="Times New Roman" w:eastAsia="Times New Roman" w:hAnsi="Times New Roman" w:cs="Times New Roman"/>
          <w:b/>
          <w:bCs/>
          <w:color w:val="000000"/>
          <w:sz w:val="24"/>
          <w:szCs w:val="24"/>
          <w:lang w:bidi="ru-RU"/>
        </w:rPr>
        <w:t xml:space="preserve"> </w:t>
      </w:r>
      <w:r w:rsidRPr="00380305">
        <w:rPr>
          <w:rFonts w:ascii="Times New Roman" w:hAnsi="Times New Roman" w:cs="Times New Roman"/>
          <w:sz w:val="24"/>
          <w:szCs w:val="24"/>
        </w:rPr>
        <w:t>согласно приложению № 1 к настоящему Постановлению.</w:t>
      </w:r>
    </w:p>
    <w:p w:rsidR="00FF65BF" w:rsidRPr="00380305" w:rsidRDefault="00FF65BF" w:rsidP="00FF65BF">
      <w:pPr>
        <w:pStyle w:val="ConsPlusTitle"/>
        <w:keepNext/>
        <w:spacing w:after="200" w:line="276" w:lineRule="auto"/>
        <w:contextualSpacing/>
        <w:jc w:val="both"/>
        <w:outlineLvl w:val="1"/>
        <w:rPr>
          <w:rFonts w:ascii="Times New Roman" w:hAnsi="Times New Roman" w:cs="Times New Roman"/>
          <w:b w:val="0"/>
          <w:iCs/>
          <w:sz w:val="24"/>
          <w:szCs w:val="24"/>
        </w:rPr>
      </w:pPr>
      <w:r w:rsidRPr="00380305">
        <w:rPr>
          <w:rFonts w:ascii="Times New Roman" w:hAnsi="Times New Roman" w:cs="Times New Roman"/>
          <w:b w:val="0"/>
          <w:iCs/>
          <w:sz w:val="24"/>
          <w:szCs w:val="24"/>
        </w:rPr>
        <w:t xml:space="preserve">2.Определить уполномоченным должностным лицом по предоставлению муниципальной услуги, указанной в п.1 настоящего Постановления, специалиста 1 категории </w:t>
      </w:r>
      <w:proofErr w:type="spellStart"/>
      <w:r w:rsidRPr="00380305">
        <w:rPr>
          <w:rFonts w:ascii="Times New Roman" w:hAnsi="Times New Roman" w:cs="Times New Roman"/>
          <w:b w:val="0"/>
          <w:iCs/>
          <w:sz w:val="24"/>
          <w:szCs w:val="24"/>
        </w:rPr>
        <w:t>Афашагову</w:t>
      </w:r>
      <w:proofErr w:type="spellEnd"/>
      <w:r w:rsidRPr="00380305">
        <w:rPr>
          <w:rFonts w:ascii="Times New Roman" w:hAnsi="Times New Roman" w:cs="Times New Roman"/>
          <w:b w:val="0"/>
          <w:iCs/>
          <w:sz w:val="24"/>
          <w:szCs w:val="24"/>
        </w:rPr>
        <w:t xml:space="preserve"> З.Т. </w:t>
      </w:r>
    </w:p>
    <w:p w:rsidR="00FF65BF" w:rsidRPr="00380305" w:rsidRDefault="00FF65BF" w:rsidP="00FF65BF">
      <w:pPr>
        <w:pStyle w:val="ConsPlusTitle"/>
        <w:keepNext/>
        <w:spacing w:after="200" w:line="276" w:lineRule="auto"/>
        <w:contextualSpacing/>
        <w:jc w:val="both"/>
        <w:outlineLvl w:val="1"/>
        <w:rPr>
          <w:rFonts w:ascii="Times New Roman" w:hAnsi="Times New Roman" w:cs="Times New Roman"/>
          <w:b w:val="0"/>
          <w:iCs/>
          <w:sz w:val="24"/>
          <w:szCs w:val="24"/>
        </w:rPr>
      </w:pPr>
      <w:r w:rsidRPr="00380305">
        <w:rPr>
          <w:rFonts w:ascii="Times New Roman" w:hAnsi="Times New Roman" w:cs="Times New Roman"/>
          <w:b w:val="0"/>
          <w:iCs/>
          <w:sz w:val="24"/>
          <w:szCs w:val="24"/>
        </w:rPr>
        <w:t>3.Настоящее Постановление опубликовать на официальном сайте администрации МО «</w:t>
      </w:r>
      <w:proofErr w:type="spellStart"/>
      <w:r w:rsidRPr="00380305">
        <w:rPr>
          <w:rFonts w:ascii="Times New Roman" w:hAnsi="Times New Roman" w:cs="Times New Roman"/>
          <w:b w:val="0"/>
          <w:iCs/>
          <w:sz w:val="24"/>
          <w:szCs w:val="24"/>
        </w:rPr>
        <w:t>Ходзинское</w:t>
      </w:r>
      <w:proofErr w:type="spellEnd"/>
      <w:r w:rsidRPr="00380305">
        <w:rPr>
          <w:rFonts w:ascii="Times New Roman" w:hAnsi="Times New Roman" w:cs="Times New Roman"/>
          <w:b w:val="0"/>
          <w:iCs/>
          <w:sz w:val="24"/>
          <w:szCs w:val="24"/>
        </w:rPr>
        <w:t xml:space="preserve"> сельское поселение». </w:t>
      </w:r>
    </w:p>
    <w:p w:rsidR="00FF65BF" w:rsidRPr="00380305" w:rsidRDefault="00FF65BF" w:rsidP="00FF65BF">
      <w:pPr>
        <w:keepNext/>
        <w:widowControl w:val="0"/>
        <w:autoSpaceDE w:val="0"/>
        <w:autoSpaceDN w:val="0"/>
        <w:adjustRightInd w:val="0"/>
        <w:contextualSpacing/>
        <w:jc w:val="both"/>
        <w:outlineLvl w:val="1"/>
        <w:rPr>
          <w:rFonts w:ascii="Times New Roman" w:hAnsi="Times New Roman" w:cs="Times New Roman"/>
          <w:bCs/>
          <w:iCs/>
          <w:sz w:val="24"/>
          <w:szCs w:val="24"/>
        </w:rPr>
      </w:pPr>
      <w:r w:rsidRPr="00380305">
        <w:rPr>
          <w:rFonts w:ascii="Times New Roman" w:hAnsi="Times New Roman" w:cs="Times New Roman"/>
          <w:bCs/>
          <w:iCs/>
          <w:sz w:val="24"/>
          <w:szCs w:val="24"/>
        </w:rPr>
        <w:t>4.</w:t>
      </w:r>
      <w:proofErr w:type="gramStart"/>
      <w:r w:rsidRPr="00380305">
        <w:rPr>
          <w:rFonts w:ascii="Times New Roman" w:hAnsi="Times New Roman" w:cs="Times New Roman"/>
          <w:bCs/>
          <w:iCs/>
          <w:sz w:val="24"/>
          <w:szCs w:val="24"/>
        </w:rPr>
        <w:t>Контроль за</w:t>
      </w:r>
      <w:proofErr w:type="gramEnd"/>
      <w:r w:rsidRPr="00380305">
        <w:rPr>
          <w:rFonts w:ascii="Times New Roman" w:hAnsi="Times New Roman" w:cs="Times New Roman"/>
          <w:bCs/>
          <w:iCs/>
          <w:sz w:val="24"/>
          <w:szCs w:val="24"/>
        </w:rPr>
        <w:t xml:space="preserve"> исполнением настоящего Постановления оставляю за собой. </w:t>
      </w:r>
    </w:p>
    <w:p w:rsidR="00FF65BF" w:rsidRPr="00380305" w:rsidRDefault="00FF65BF" w:rsidP="00FF65BF">
      <w:pPr>
        <w:keepNext/>
        <w:widowControl w:val="0"/>
        <w:autoSpaceDE w:val="0"/>
        <w:autoSpaceDN w:val="0"/>
        <w:adjustRightInd w:val="0"/>
        <w:contextualSpacing/>
        <w:jc w:val="both"/>
        <w:outlineLvl w:val="1"/>
        <w:rPr>
          <w:rFonts w:ascii="Times New Roman" w:hAnsi="Times New Roman" w:cs="Times New Roman"/>
          <w:bCs/>
          <w:iCs/>
          <w:sz w:val="24"/>
          <w:szCs w:val="24"/>
        </w:rPr>
      </w:pPr>
    </w:p>
    <w:p w:rsidR="00FF65BF" w:rsidRPr="00380305" w:rsidRDefault="00FF65BF" w:rsidP="00FF65BF">
      <w:pPr>
        <w:keepNext/>
        <w:widowControl w:val="0"/>
        <w:autoSpaceDE w:val="0"/>
        <w:autoSpaceDN w:val="0"/>
        <w:adjustRightInd w:val="0"/>
        <w:contextualSpacing/>
        <w:jc w:val="both"/>
        <w:outlineLvl w:val="1"/>
        <w:rPr>
          <w:rFonts w:ascii="Times New Roman" w:hAnsi="Times New Roman" w:cs="Times New Roman"/>
          <w:bCs/>
          <w:iCs/>
          <w:sz w:val="24"/>
          <w:szCs w:val="24"/>
        </w:rPr>
      </w:pPr>
      <w:r w:rsidRPr="00380305">
        <w:rPr>
          <w:rFonts w:ascii="Times New Roman" w:hAnsi="Times New Roman" w:cs="Times New Roman"/>
          <w:bCs/>
          <w:iCs/>
          <w:sz w:val="24"/>
          <w:szCs w:val="24"/>
        </w:rPr>
        <w:t xml:space="preserve">5.Постановление вступает в силу со дня его официального опубликования.    </w:t>
      </w:r>
    </w:p>
    <w:p w:rsidR="00FF65BF" w:rsidRPr="00380305" w:rsidRDefault="00FF65BF" w:rsidP="00FF65BF">
      <w:pPr>
        <w:keepNext/>
        <w:widowControl w:val="0"/>
        <w:autoSpaceDE w:val="0"/>
        <w:autoSpaceDN w:val="0"/>
        <w:adjustRightInd w:val="0"/>
        <w:contextualSpacing/>
        <w:jc w:val="both"/>
        <w:outlineLvl w:val="1"/>
        <w:rPr>
          <w:rFonts w:ascii="Times New Roman" w:hAnsi="Times New Roman" w:cs="Times New Roman"/>
          <w:bCs/>
          <w:iCs/>
          <w:sz w:val="24"/>
          <w:szCs w:val="24"/>
        </w:rPr>
      </w:pPr>
    </w:p>
    <w:p w:rsidR="00FF65BF" w:rsidRPr="00380305" w:rsidRDefault="00FF65BF" w:rsidP="00FF65BF">
      <w:pPr>
        <w:keepNext/>
        <w:widowControl w:val="0"/>
        <w:autoSpaceDE w:val="0"/>
        <w:autoSpaceDN w:val="0"/>
        <w:adjustRightInd w:val="0"/>
        <w:contextualSpacing/>
        <w:jc w:val="both"/>
        <w:outlineLvl w:val="1"/>
        <w:rPr>
          <w:rFonts w:ascii="Times New Roman" w:hAnsi="Times New Roman" w:cs="Times New Roman"/>
          <w:bCs/>
          <w:iCs/>
          <w:sz w:val="24"/>
          <w:szCs w:val="24"/>
        </w:rPr>
      </w:pPr>
    </w:p>
    <w:p w:rsidR="00FF65BF" w:rsidRPr="00380305" w:rsidRDefault="00FF65BF" w:rsidP="00FF65BF">
      <w:pPr>
        <w:widowControl w:val="0"/>
        <w:autoSpaceDE w:val="0"/>
        <w:autoSpaceDN w:val="0"/>
        <w:adjustRightInd w:val="0"/>
        <w:jc w:val="both"/>
        <w:rPr>
          <w:rFonts w:ascii="Times New Roman" w:hAnsi="Times New Roman" w:cs="Times New Roman"/>
          <w:b/>
          <w:sz w:val="24"/>
          <w:szCs w:val="24"/>
        </w:rPr>
      </w:pPr>
      <w:r w:rsidRPr="00380305">
        <w:rPr>
          <w:rFonts w:ascii="Times New Roman" w:hAnsi="Times New Roman" w:cs="Times New Roman"/>
          <w:b/>
          <w:sz w:val="24"/>
          <w:szCs w:val="24"/>
        </w:rPr>
        <w:t xml:space="preserve">Глава муниципального образования  </w:t>
      </w:r>
    </w:p>
    <w:p w:rsidR="00FF65BF" w:rsidRPr="00380305" w:rsidRDefault="00FF65BF" w:rsidP="00FF65BF">
      <w:pPr>
        <w:widowControl w:val="0"/>
        <w:autoSpaceDE w:val="0"/>
        <w:autoSpaceDN w:val="0"/>
        <w:adjustRightInd w:val="0"/>
        <w:jc w:val="both"/>
        <w:rPr>
          <w:rFonts w:ascii="Times New Roman" w:hAnsi="Times New Roman" w:cs="Times New Roman"/>
          <w:b/>
          <w:sz w:val="24"/>
          <w:szCs w:val="24"/>
        </w:rPr>
      </w:pPr>
      <w:r w:rsidRPr="00380305">
        <w:rPr>
          <w:rFonts w:ascii="Times New Roman" w:hAnsi="Times New Roman" w:cs="Times New Roman"/>
          <w:b/>
          <w:sz w:val="24"/>
          <w:szCs w:val="24"/>
        </w:rPr>
        <w:t>«</w:t>
      </w:r>
      <w:proofErr w:type="spellStart"/>
      <w:r w:rsidRPr="00380305">
        <w:rPr>
          <w:rFonts w:ascii="Times New Roman" w:hAnsi="Times New Roman" w:cs="Times New Roman"/>
          <w:b/>
          <w:sz w:val="24"/>
          <w:szCs w:val="24"/>
        </w:rPr>
        <w:t>Ходзинское</w:t>
      </w:r>
      <w:proofErr w:type="spellEnd"/>
      <w:r w:rsidRPr="00380305">
        <w:rPr>
          <w:rFonts w:ascii="Times New Roman" w:hAnsi="Times New Roman" w:cs="Times New Roman"/>
          <w:b/>
          <w:sz w:val="24"/>
          <w:szCs w:val="24"/>
        </w:rPr>
        <w:t xml:space="preserve"> сельское поселение»                                      </w:t>
      </w:r>
      <w:r w:rsidR="00380305" w:rsidRPr="00380305">
        <w:rPr>
          <w:rFonts w:ascii="Times New Roman" w:hAnsi="Times New Roman" w:cs="Times New Roman"/>
          <w:b/>
          <w:sz w:val="24"/>
          <w:szCs w:val="24"/>
        </w:rPr>
        <w:t xml:space="preserve">            </w:t>
      </w:r>
      <w:proofErr w:type="spellStart"/>
      <w:r w:rsidRPr="00380305">
        <w:rPr>
          <w:rFonts w:ascii="Times New Roman" w:hAnsi="Times New Roman" w:cs="Times New Roman"/>
          <w:b/>
          <w:sz w:val="24"/>
          <w:szCs w:val="24"/>
        </w:rPr>
        <w:t>Тлостнаков</w:t>
      </w:r>
      <w:proofErr w:type="spellEnd"/>
      <w:r w:rsidRPr="00380305">
        <w:rPr>
          <w:rFonts w:ascii="Times New Roman" w:hAnsi="Times New Roman" w:cs="Times New Roman"/>
          <w:b/>
          <w:sz w:val="24"/>
          <w:szCs w:val="24"/>
        </w:rPr>
        <w:t xml:space="preserve"> Р.М.</w:t>
      </w:r>
    </w:p>
    <w:p w:rsidR="00FF65BF" w:rsidRPr="00380305" w:rsidRDefault="00FF65BF" w:rsidP="00FF65BF">
      <w:pPr>
        <w:widowControl w:val="0"/>
        <w:tabs>
          <w:tab w:val="left" w:pos="5955"/>
          <w:tab w:val="left" w:pos="6150"/>
          <w:tab w:val="left" w:pos="7395"/>
          <w:tab w:val="right" w:pos="9638"/>
        </w:tabs>
        <w:autoSpaceDE w:val="0"/>
        <w:autoSpaceDN w:val="0"/>
        <w:adjustRightInd w:val="0"/>
        <w:rPr>
          <w:rFonts w:ascii="Times New Roman" w:hAnsi="Times New Roman" w:cs="Times New Roman"/>
          <w:sz w:val="24"/>
          <w:szCs w:val="24"/>
        </w:rPr>
      </w:pPr>
    </w:p>
    <w:p w:rsidR="00FF65BF" w:rsidRPr="00380305" w:rsidRDefault="00FF65BF" w:rsidP="00FF65BF">
      <w:pPr>
        <w:widowControl w:val="0"/>
        <w:tabs>
          <w:tab w:val="left" w:pos="5955"/>
          <w:tab w:val="left" w:pos="6150"/>
          <w:tab w:val="left" w:pos="7395"/>
          <w:tab w:val="right" w:pos="9638"/>
        </w:tabs>
        <w:autoSpaceDE w:val="0"/>
        <w:autoSpaceDN w:val="0"/>
        <w:adjustRightInd w:val="0"/>
        <w:rPr>
          <w:rFonts w:ascii="Times New Roman" w:hAnsi="Times New Roman" w:cs="Times New Roman"/>
          <w:sz w:val="24"/>
          <w:szCs w:val="24"/>
        </w:rPr>
      </w:pPr>
    </w:p>
    <w:p w:rsidR="00FF65BF" w:rsidRPr="00380305" w:rsidRDefault="00FF65BF" w:rsidP="00FF65BF">
      <w:pPr>
        <w:widowControl w:val="0"/>
        <w:tabs>
          <w:tab w:val="left" w:pos="5955"/>
          <w:tab w:val="left" w:pos="6150"/>
          <w:tab w:val="left" w:pos="7395"/>
          <w:tab w:val="right" w:pos="9638"/>
        </w:tabs>
        <w:autoSpaceDE w:val="0"/>
        <w:autoSpaceDN w:val="0"/>
        <w:adjustRightInd w:val="0"/>
        <w:rPr>
          <w:rFonts w:ascii="Times New Roman" w:hAnsi="Times New Roman" w:cs="Times New Roman"/>
          <w:sz w:val="24"/>
          <w:szCs w:val="24"/>
        </w:rPr>
      </w:pPr>
    </w:p>
    <w:p w:rsidR="003A3AB5" w:rsidRPr="00380305" w:rsidRDefault="003A3AB5" w:rsidP="003A3AB5">
      <w:pPr>
        <w:widowControl w:val="0"/>
        <w:spacing w:after="0" w:line="278" w:lineRule="exact"/>
        <w:ind w:left="20"/>
        <w:jc w:val="center"/>
        <w:outlineLvl w:val="1"/>
        <w:rPr>
          <w:rFonts w:ascii="Times New Roman" w:eastAsia="Times New Roman" w:hAnsi="Times New Roman" w:cs="Times New Roman"/>
          <w:b/>
          <w:bCs/>
          <w:color w:val="000000"/>
          <w:sz w:val="24"/>
          <w:szCs w:val="24"/>
          <w:lang w:bidi="ru-RU"/>
        </w:rPr>
      </w:pPr>
      <w:r w:rsidRPr="00380305">
        <w:rPr>
          <w:rFonts w:ascii="Times New Roman" w:eastAsia="Times New Roman" w:hAnsi="Times New Roman" w:cs="Times New Roman"/>
          <w:b/>
          <w:bCs/>
          <w:color w:val="000000"/>
          <w:sz w:val="24"/>
          <w:szCs w:val="24"/>
          <w:lang w:bidi="ru-RU"/>
        </w:rPr>
        <w:t>Административный регламент</w:t>
      </w:r>
      <w:bookmarkEnd w:id="1"/>
    </w:p>
    <w:p w:rsidR="003A3AB5" w:rsidRPr="00380305" w:rsidRDefault="003A3AB5" w:rsidP="003A3AB5">
      <w:pPr>
        <w:widowControl w:val="0"/>
        <w:spacing w:after="0" w:line="278" w:lineRule="exact"/>
        <w:ind w:left="1880" w:hanging="860"/>
        <w:rPr>
          <w:rFonts w:ascii="Times New Roman" w:eastAsia="Times New Roman" w:hAnsi="Times New Roman" w:cs="Times New Roman"/>
          <w:b/>
          <w:bCs/>
          <w:color w:val="000000"/>
          <w:sz w:val="24"/>
          <w:szCs w:val="24"/>
          <w:lang w:bidi="ru-RU"/>
        </w:rPr>
      </w:pPr>
      <w:r w:rsidRPr="00380305">
        <w:rPr>
          <w:rFonts w:ascii="Times New Roman" w:eastAsia="Times New Roman" w:hAnsi="Times New Roman" w:cs="Times New Roman"/>
          <w:b/>
          <w:bCs/>
          <w:color w:val="000000"/>
          <w:sz w:val="24"/>
          <w:szCs w:val="24"/>
          <w:lang w:bidi="ru-RU"/>
        </w:rPr>
        <w:t>предоставления муниципальной услуги: «Совершение нотариальных действий администрацией МО «</w:t>
      </w:r>
      <w:proofErr w:type="spellStart"/>
      <w:r w:rsidR="001B1D12" w:rsidRPr="00380305">
        <w:rPr>
          <w:rFonts w:ascii="Times New Roman" w:eastAsia="Times New Roman" w:hAnsi="Times New Roman" w:cs="Times New Roman"/>
          <w:b/>
          <w:bCs/>
          <w:color w:val="000000"/>
          <w:sz w:val="24"/>
          <w:szCs w:val="24"/>
          <w:lang w:bidi="ru-RU"/>
        </w:rPr>
        <w:t>Ходзинское</w:t>
      </w:r>
      <w:proofErr w:type="spellEnd"/>
      <w:r w:rsidRPr="00380305">
        <w:rPr>
          <w:rFonts w:ascii="Times New Roman" w:eastAsia="Times New Roman" w:hAnsi="Times New Roman" w:cs="Times New Roman"/>
          <w:b/>
          <w:bCs/>
          <w:color w:val="000000"/>
          <w:sz w:val="24"/>
          <w:szCs w:val="24"/>
          <w:lang w:bidi="ru-RU"/>
        </w:rPr>
        <w:t xml:space="preserve"> сельское поселение»</w:t>
      </w:r>
    </w:p>
    <w:p w:rsidR="003A3AB5" w:rsidRPr="00380305" w:rsidRDefault="003A3AB5" w:rsidP="003A3AB5">
      <w:pPr>
        <w:widowControl w:val="0"/>
        <w:numPr>
          <w:ilvl w:val="0"/>
          <w:numId w:val="1"/>
        </w:numPr>
        <w:tabs>
          <w:tab w:val="left" w:pos="4365"/>
        </w:tabs>
        <w:spacing w:after="244" w:line="278" w:lineRule="exact"/>
        <w:ind w:left="4020"/>
        <w:jc w:val="both"/>
        <w:outlineLvl w:val="1"/>
        <w:rPr>
          <w:rFonts w:ascii="Times New Roman" w:eastAsia="Times New Roman" w:hAnsi="Times New Roman" w:cs="Times New Roman"/>
          <w:b/>
          <w:bCs/>
          <w:color w:val="000000"/>
          <w:sz w:val="24"/>
          <w:szCs w:val="24"/>
          <w:lang w:bidi="ru-RU"/>
        </w:rPr>
      </w:pPr>
      <w:bookmarkStart w:id="2" w:name="bookmark1"/>
      <w:r w:rsidRPr="00380305">
        <w:rPr>
          <w:rFonts w:ascii="Times New Roman" w:eastAsia="Times New Roman" w:hAnsi="Times New Roman" w:cs="Times New Roman"/>
          <w:b/>
          <w:bCs/>
          <w:color w:val="000000"/>
          <w:sz w:val="24"/>
          <w:szCs w:val="24"/>
          <w:lang w:bidi="ru-RU"/>
        </w:rPr>
        <w:t>Общие положения</w:t>
      </w:r>
      <w:bookmarkEnd w:id="2"/>
    </w:p>
    <w:p w:rsidR="003A3AB5" w:rsidRPr="00380305" w:rsidRDefault="003A3AB5" w:rsidP="003A3AB5">
      <w:pPr>
        <w:widowControl w:val="0"/>
        <w:numPr>
          <w:ilvl w:val="1"/>
          <w:numId w:val="1"/>
        </w:numPr>
        <w:tabs>
          <w:tab w:val="left" w:pos="1104"/>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b/>
          <w:color w:val="000000"/>
          <w:sz w:val="24"/>
          <w:szCs w:val="24"/>
          <w:lang w:bidi="ru-RU"/>
        </w:rPr>
        <w:t>Предмет регулирования Административного регламента</w:t>
      </w:r>
      <w:r w:rsidRPr="00380305">
        <w:rPr>
          <w:rFonts w:ascii="Times New Roman" w:eastAsia="Times New Roman" w:hAnsi="Times New Roman" w:cs="Times New Roman"/>
          <w:color w:val="000000"/>
          <w:sz w:val="24"/>
          <w:szCs w:val="24"/>
          <w:lang w:bidi="ru-RU"/>
        </w:rPr>
        <w:t>.</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Административный регламент администрации МО «</w:t>
      </w:r>
      <w:proofErr w:type="spellStart"/>
      <w:r w:rsidR="001B1D12" w:rsidRPr="00380305">
        <w:rPr>
          <w:rFonts w:ascii="Times New Roman" w:eastAsia="Times New Roman" w:hAnsi="Times New Roman" w:cs="Times New Roman"/>
          <w:color w:val="000000"/>
          <w:sz w:val="24"/>
          <w:szCs w:val="24"/>
          <w:lang w:bidi="ru-RU"/>
        </w:rPr>
        <w:t>Ходзинское</w:t>
      </w:r>
      <w:proofErr w:type="spellEnd"/>
      <w:r w:rsidRPr="00380305">
        <w:rPr>
          <w:rFonts w:ascii="Times New Roman" w:eastAsia="Times New Roman" w:hAnsi="Times New Roman" w:cs="Times New Roman"/>
          <w:color w:val="000000"/>
          <w:sz w:val="24"/>
          <w:szCs w:val="24"/>
          <w:lang w:bidi="ru-RU"/>
        </w:rPr>
        <w:t xml:space="preserve"> сельское поселение»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009A5247" w:rsidRPr="00380305">
        <w:rPr>
          <w:rFonts w:ascii="Times New Roman" w:eastAsia="Times New Roman" w:hAnsi="Times New Roman" w:cs="Times New Roman"/>
          <w:color w:val="000000"/>
          <w:sz w:val="24"/>
          <w:szCs w:val="24"/>
          <w:lang w:bidi="ru-RU"/>
        </w:rPr>
        <w:t>Ходзинском</w:t>
      </w:r>
      <w:proofErr w:type="spellEnd"/>
      <w:r w:rsidRPr="00380305">
        <w:rPr>
          <w:rFonts w:ascii="Times New Roman" w:eastAsia="Times New Roman" w:hAnsi="Times New Roman" w:cs="Times New Roman"/>
          <w:color w:val="000000"/>
          <w:sz w:val="24"/>
          <w:szCs w:val="24"/>
          <w:lang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3A3AB5" w:rsidRPr="00380305" w:rsidRDefault="003A3AB5" w:rsidP="003A3AB5">
      <w:pPr>
        <w:widowControl w:val="0"/>
        <w:numPr>
          <w:ilvl w:val="1"/>
          <w:numId w:val="1"/>
        </w:numPr>
        <w:tabs>
          <w:tab w:val="left" w:pos="1104"/>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b/>
          <w:color w:val="000000"/>
          <w:sz w:val="24"/>
          <w:szCs w:val="24"/>
          <w:lang w:bidi="ru-RU"/>
        </w:rPr>
        <w:t>Круг заявителей</w:t>
      </w:r>
      <w:r w:rsidRPr="00380305">
        <w:rPr>
          <w:rFonts w:ascii="Times New Roman" w:eastAsia="Times New Roman" w:hAnsi="Times New Roman" w:cs="Times New Roman"/>
          <w:color w:val="000000"/>
          <w:sz w:val="24"/>
          <w:szCs w:val="24"/>
          <w:lang w:bidi="ru-RU"/>
        </w:rPr>
        <w:t>.</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3A3AB5" w:rsidRPr="00380305" w:rsidRDefault="003A3AB5" w:rsidP="003A3AB5">
      <w:pPr>
        <w:widowControl w:val="0"/>
        <w:numPr>
          <w:ilvl w:val="1"/>
          <w:numId w:val="1"/>
        </w:numPr>
        <w:tabs>
          <w:tab w:val="left" w:pos="1104"/>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b/>
          <w:color w:val="000000"/>
          <w:sz w:val="24"/>
          <w:szCs w:val="24"/>
          <w:lang w:bidi="ru-RU"/>
        </w:rPr>
        <w:t>Порядок информирования о правилах предоставления муниципальной услуги</w:t>
      </w:r>
      <w:r w:rsidRPr="00380305">
        <w:rPr>
          <w:rFonts w:ascii="Times New Roman" w:eastAsia="Times New Roman" w:hAnsi="Times New Roman" w:cs="Times New Roman"/>
          <w:color w:val="000000"/>
          <w:sz w:val="24"/>
          <w:szCs w:val="24"/>
          <w:lang w:bidi="ru-RU"/>
        </w:rPr>
        <w:t>:</w:t>
      </w:r>
    </w:p>
    <w:p w:rsidR="003A3AB5" w:rsidRPr="00380305" w:rsidRDefault="003A3AB5" w:rsidP="003A3AB5">
      <w:pPr>
        <w:widowControl w:val="0"/>
        <w:numPr>
          <w:ilvl w:val="2"/>
          <w:numId w:val="1"/>
        </w:numPr>
        <w:tabs>
          <w:tab w:val="left" w:pos="1337"/>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Информация, предоставляемая заинтересованным лицам об исполнении муниципальной услуги, является открытой и общедоступной.</w:t>
      </w:r>
    </w:p>
    <w:p w:rsidR="003A3AB5" w:rsidRPr="00380305" w:rsidRDefault="003A3AB5" w:rsidP="003A3AB5">
      <w:pPr>
        <w:widowControl w:val="0"/>
        <w:numPr>
          <w:ilvl w:val="2"/>
          <w:numId w:val="1"/>
        </w:numPr>
        <w:tabs>
          <w:tab w:val="left" w:pos="1281"/>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Муниципальная услуга предоставляется в форме совершения нотариального действия.</w:t>
      </w:r>
    </w:p>
    <w:p w:rsidR="003A3AB5" w:rsidRPr="00380305" w:rsidRDefault="003A3AB5" w:rsidP="003A3AB5">
      <w:pPr>
        <w:widowControl w:val="0"/>
        <w:numPr>
          <w:ilvl w:val="2"/>
          <w:numId w:val="1"/>
        </w:numPr>
        <w:tabs>
          <w:tab w:val="left" w:pos="1272"/>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3A3AB5" w:rsidRPr="00380305" w:rsidRDefault="003A3AB5" w:rsidP="003A3AB5">
      <w:pPr>
        <w:widowControl w:val="0"/>
        <w:numPr>
          <w:ilvl w:val="2"/>
          <w:numId w:val="1"/>
        </w:numPr>
        <w:tabs>
          <w:tab w:val="left" w:pos="1337"/>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Администрация МО «</w:t>
      </w:r>
      <w:proofErr w:type="spellStart"/>
      <w:r w:rsidR="001B1D12" w:rsidRPr="00380305">
        <w:rPr>
          <w:rFonts w:ascii="Times New Roman" w:eastAsia="Times New Roman" w:hAnsi="Times New Roman" w:cs="Times New Roman"/>
          <w:color w:val="000000"/>
          <w:sz w:val="24"/>
          <w:szCs w:val="24"/>
          <w:lang w:bidi="ru-RU"/>
        </w:rPr>
        <w:t>Ходзинское</w:t>
      </w:r>
      <w:proofErr w:type="spellEnd"/>
      <w:r w:rsidRPr="00380305">
        <w:rPr>
          <w:rFonts w:ascii="Times New Roman" w:eastAsia="Times New Roman" w:hAnsi="Times New Roman" w:cs="Times New Roman"/>
          <w:color w:val="000000"/>
          <w:sz w:val="24"/>
          <w:szCs w:val="24"/>
          <w:lang w:bidi="ru-RU"/>
        </w:rPr>
        <w:t xml:space="preserve"> сельское поселение» расположена по адресу: Республика Адыгея, </w:t>
      </w:r>
      <w:proofErr w:type="spellStart"/>
      <w:r w:rsidRPr="00380305">
        <w:rPr>
          <w:rFonts w:ascii="Times New Roman" w:eastAsia="Times New Roman" w:hAnsi="Times New Roman" w:cs="Times New Roman"/>
          <w:color w:val="000000"/>
          <w:sz w:val="24"/>
          <w:szCs w:val="24"/>
          <w:lang w:bidi="ru-RU"/>
        </w:rPr>
        <w:t>Кошехабльский</w:t>
      </w:r>
      <w:proofErr w:type="spellEnd"/>
      <w:r w:rsidRPr="00380305">
        <w:rPr>
          <w:rFonts w:ascii="Times New Roman" w:eastAsia="Times New Roman" w:hAnsi="Times New Roman" w:cs="Times New Roman"/>
          <w:color w:val="000000"/>
          <w:sz w:val="24"/>
          <w:szCs w:val="24"/>
          <w:lang w:bidi="ru-RU"/>
        </w:rPr>
        <w:t xml:space="preserve"> район, </w:t>
      </w:r>
      <w:r w:rsidR="001B1D12" w:rsidRPr="00380305">
        <w:rPr>
          <w:rFonts w:ascii="Times New Roman" w:eastAsia="Times New Roman" w:hAnsi="Times New Roman" w:cs="Times New Roman"/>
          <w:color w:val="000000"/>
          <w:sz w:val="24"/>
          <w:szCs w:val="24"/>
          <w:lang w:bidi="ru-RU"/>
        </w:rPr>
        <w:t>аул Ходзь</w:t>
      </w:r>
      <w:r w:rsidRPr="00380305">
        <w:rPr>
          <w:rFonts w:ascii="Times New Roman" w:eastAsia="Times New Roman" w:hAnsi="Times New Roman" w:cs="Times New Roman"/>
          <w:color w:val="000000"/>
          <w:sz w:val="24"/>
          <w:szCs w:val="24"/>
          <w:lang w:bidi="ru-RU"/>
        </w:rPr>
        <w:t xml:space="preserve">, </w:t>
      </w:r>
      <w:r w:rsidR="001B1D12" w:rsidRPr="00380305">
        <w:rPr>
          <w:rFonts w:ascii="Times New Roman" w:eastAsia="Times New Roman" w:hAnsi="Times New Roman" w:cs="Times New Roman"/>
          <w:color w:val="000000"/>
          <w:sz w:val="24"/>
          <w:szCs w:val="24"/>
          <w:lang w:bidi="ru-RU"/>
        </w:rPr>
        <w:t xml:space="preserve">ул. </w:t>
      </w:r>
      <w:proofErr w:type="spellStart"/>
      <w:r w:rsidR="001B1D12" w:rsidRPr="00380305">
        <w:rPr>
          <w:rFonts w:ascii="Times New Roman" w:eastAsia="Times New Roman" w:hAnsi="Times New Roman" w:cs="Times New Roman"/>
          <w:color w:val="000000"/>
          <w:sz w:val="24"/>
          <w:szCs w:val="24"/>
          <w:lang w:bidi="ru-RU"/>
        </w:rPr>
        <w:t>Краснооктябрьская</w:t>
      </w:r>
      <w:proofErr w:type="spellEnd"/>
      <w:r w:rsidR="001B1D12" w:rsidRPr="00380305">
        <w:rPr>
          <w:rFonts w:ascii="Times New Roman" w:eastAsia="Times New Roman" w:hAnsi="Times New Roman" w:cs="Times New Roman"/>
          <w:color w:val="000000"/>
          <w:sz w:val="24"/>
          <w:szCs w:val="24"/>
          <w:lang w:bidi="ru-RU"/>
        </w:rPr>
        <w:t>, 104</w:t>
      </w:r>
      <w:r w:rsidRPr="00380305">
        <w:rPr>
          <w:rFonts w:ascii="Times New Roman" w:eastAsia="Times New Roman" w:hAnsi="Times New Roman" w:cs="Times New Roman"/>
          <w:color w:val="000000"/>
          <w:sz w:val="24"/>
          <w:szCs w:val="24"/>
          <w:lang w:bidi="ru-RU"/>
        </w:rPr>
        <w:t>;</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телефон 8 (8777) 9-53-50.</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Адрес официального сайта администрации МО «</w:t>
      </w:r>
      <w:proofErr w:type="spellStart"/>
      <w:r w:rsidR="001B1D12" w:rsidRPr="00380305">
        <w:rPr>
          <w:rFonts w:ascii="Times New Roman" w:eastAsia="Times New Roman" w:hAnsi="Times New Roman" w:cs="Times New Roman"/>
          <w:color w:val="000000"/>
          <w:sz w:val="24"/>
          <w:szCs w:val="24"/>
          <w:lang w:bidi="ru-RU"/>
        </w:rPr>
        <w:t>Ходзинское</w:t>
      </w:r>
      <w:proofErr w:type="spellEnd"/>
      <w:r w:rsidRPr="00380305">
        <w:rPr>
          <w:rFonts w:ascii="Times New Roman" w:eastAsia="Times New Roman" w:hAnsi="Times New Roman" w:cs="Times New Roman"/>
          <w:color w:val="000000"/>
          <w:sz w:val="24"/>
          <w:szCs w:val="24"/>
          <w:lang w:bidi="ru-RU"/>
        </w:rPr>
        <w:t xml:space="preserve"> сельское поселение»:</w:t>
      </w:r>
    </w:p>
    <w:p w:rsidR="003A3AB5" w:rsidRPr="00380305" w:rsidRDefault="00A170B9"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hyperlink r:id="rId13" w:history="1">
        <w:r w:rsidR="003A3AB5" w:rsidRPr="00380305">
          <w:rPr>
            <w:rStyle w:val="a3"/>
            <w:rFonts w:ascii="Times New Roman" w:eastAsia="Times New Roman" w:hAnsi="Times New Roman" w:cs="Times New Roman"/>
            <w:sz w:val="24"/>
            <w:szCs w:val="24"/>
            <w:lang w:val="en-US" w:bidi="ru-RU"/>
          </w:rPr>
          <w:t>http</w:t>
        </w:r>
        <w:r w:rsidR="003A3AB5" w:rsidRPr="00380305">
          <w:rPr>
            <w:rStyle w:val="a3"/>
            <w:rFonts w:ascii="Times New Roman" w:eastAsia="Times New Roman" w:hAnsi="Times New Roman" w:cs="Times New Roman"/>
            <w:sz w:val="24"/>
            <w:szCs w:val="24"/>
            <w:lang w:bidi="ru-RU"/>
          </w:rPr>
          <w:t>://</w:t>
        </w:r>
        <w:proofErr w:type="spellStart"/>
        <w:r w:rsidR="001B1D12" w:rsidRPr="00380305">
          <w:rPr>
            <w:rStyle w:val="a3"/>
            <w:rFonts w:ascii="Times New Roman" w:eastAsia="Times New Roman" w:hAnsi="Times New Roman" w:cs="Times New Roman"/>
            <w:sz w:val="24"/>
            <w:szCs w:val="24"/>
            <w:lang w:val="en-US" w:bidi="ru-RU"/>
          </w:rPr>
          <w:t>adm</w:t>
        </w:r>
        <w:proofErr w:type="spellEnd"/>
        <w:r w:rsidR="001B1D12" w:rsidRPr="00380305">
          <w:rPr>
            <w:rStyle w:val="a3"/>
            <w:rFonts w:ascii="Times New Roman" w:eastAsia="Times New Roman" w:hAnsi="Times New Roman" w:cs="Times New Roman"/>
            <w:sz w:val="24"/>
            <w:szCs w:val="24"/>
            <w:lang w:bidi="ru-RU"/>
          </w:rPr>
          <w:t>-</w:t>
        </w:r>
        <w:proofErr w:type="spellStart"/>
        <w:r w:rsidR="001B1D12" w:rsidRPr="00380305">
          <w:rPr>
            <w:rStyle w:val="a3"/>
            <w:rFonts w:ascii="Times New Roman" w:eastAsia="Times New Roman" w:hAnsi="Times New Roman" w:cs="Times New Roman"/>
            <w:sz w:val="24"/>
            <w:szCs w:val="24"/>
            <w:lang w:val="en-US" w:bidi="ru-RU"/>
          </w:rPr>
          <w:t>hodz</w:t>
        </w:r>
        <w:proofErr w:type="spellEnd"/>
        <w:r w:rsidR="001B1D12" w:rsidRPr="00380305">
          <w:rPr>
            <w:rStyle w:val="a3"/>
            <w:rFonts w:ascii="Times New Roman" w:eastAsia="Times New Roman" w:hAnsi="Times New Roman" w:cs="Times New Roman"/>
            <w:sz w:val="24"/>
            <w:szCs w:val="24"/>
            <w:lang w:bidi="ru-RU"/>
          </w:rPr>
          <w:t>.</w:t>
        </w:r>
        <w:proofErr w:type="spellStart"/>
        <w:r w:rsidR="001B1D12" w:rsidRPr="00380305">
          <w:rPr>
            <w:rStyle w:val="a3"/>
            <w:rFonts w:ascii="Times New Roman" w:eastAsia="Times New Roman" w:hAnsi="Times New Roman" w:cs="Times New Roman"/>
            <w:sz w:val="24"/>
            <w:szCs w:val="24"/>
            <w:lang w:val="en-US" w:bidi="ru-RU"/>
          </w:rPr>
          <w:t>ru</w:t>
        </w:r>
        <w:proofErr w:type="spellEnd"/>
      </w:hyperlink>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val="en-US" w:bidi="en-US"/>
        </w:rPr>
        <w:t>E</w:t>
      </w:r>
      <w:r w:rsidRPr="00380305">
        <w:rPr>
          <w:rFonts w:ascii="Times New Roman" w:eastAsia="Times New Roman" w:hAnsi="Times New Roman" w:cs="Times New Roman"/>
          <w:color w:val="000000"/>
          <w:sz w:val="24"/>
          <w:szCs w:val="24"/>
          <w:lang w:bidi="en-US"/>
        </w:rPr>
        <w:t>-</w:t>
      </w:r>
      <w:r w:rsidRPr="00380305">
        <w:rPr>
          <w:rFonts w:ascii="Times New Roman" w:eastAsia="Times New Roman" w:hAnsi="Times New Roman" w:cs="Times New Roman"/>
          <w:color w:val="000000"/>
          <w:sz w:val="24"/>
          <w:szCs w:val="24"/>
          <w:lang w:val="en-US" w:bidi="en-US"/>
        </w:rPr>
        <w:t>mail</w:t>
      </w:r>
      <w:r w:rsidRPr="00380305">
        <w:rPr>
          <w:rFonts w:ascii="Times New Roman" w:eastAsia="Times New Roman" w:hAnsi="Times New Roman" w:cs="Times New Roman"/>
          <w:color w:val="000000"/>
          <w:sz w:val="24"/>
          <w:szCs w:val="24"/>
          <w:lang w:bidi="en-US"/>
        </w:rPr>
        <w:t xml:space="preserve">: </w:t>
      </w:r>
      <w:hyperlink r:id="rId14" w:history="1">
        <w:r w:rsidR="001B1D12" w:rsidRPr="00380305">
          <w:rPr>
            <w:rStyle w:val="a3"/>
            <w:rFonts w:ascii="Times New Roman" w:hAnsi="Times New Roman" w:cs="Times New Roman"/>
            <w:sz w:val="24"/>
            <w:szCs w:val="24"/>
            <w:lang w:val="en-US"/>
          </w:rPr>
          <w:t>xodzinskoe</w:t>
        </w:r>
        <w:r w:rsidR="001B1D12" w:rsidRPr="00380305">
          <w:rPr>
            <w:rStyle w:val="a3"/>
            <w:rFonts w:ascii="Times New Roman" w:hAnsi="Times New Roman" w:cs="Times New Roman"/>
            <w:sz w:val="24"/>
            <w:szCs w:val="24"/>
          </w:rPr>
          <w:t>@</w:t>
        </w:r>
        <w:r w:rsidR="001B1D12" w:rsidRPr="00380305">
          <w:rPr>
            <w:rStyle w:val="a3"/>
            <w:rFonts w:ascii="Times New Roman" w:hAnsi="Times New Roman" w:cs="Times New Roman"/>
            <w:sz w:val="24"/>
            <w:szCs w:val="24"/>
            <w:lang w:val="en-US"/>
          </w:rPr>
          <w:t>mail</w:t>
        </w:r>
        <w:r w:rsidR="001B1D12" w:rsidRPr="00380305">
          <w:rPr>
            <w:rStyle w:val="a3"/>
            <w:rFonts w:ascii="Times New Roman" w:hAnsi="Times New Roman" w:cs="Times New Roman"/>
            <w:sz w:val="24"/>
            <w:szCs w:val="24"/>
          </w:rPr>
          <w:t>.</w:t>
        </w:r>
        <w:proofErr w:type="spellStart"/>
        <w:r w:rsidR="001B1D12" w:rsidRPr="00380305">
          <w:rPr>
            <w:rStyle w:val="a3"/>
            <w:rFonts w:ascii="Times New Roman" w:hAnsi="Times New Roman" w:cs="Times New Roman"/>
            <w:sz w:val="24"/>
            <w:szCs w:val="24"/>
            <w:lang w:val="en-US"/>
          </w:rPr>
          <w:t>ru</w:t>
        </w:r>
        <w:proofErr w:type="spellEnd"/>
      </w:hyperlink>
      <w:r w:rsidRPr="00380305">
        <w:rPr>
          <w:rFonts w:ascii="Times New Roman" w:eastAsia="Times New Roman" w:hAnsi="Times New Roman" w:cs="Times New Roman"/>
          <w:color w:val="000000"/>
          <w:sz w:val="24"/>
          <w:szCs w:val="24"/>
          <w:lang w:bidi="en-US"/>
        </w:rPr>
        <w:t>.</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График работы администрации МО «</w:t>
      </w:r>
      <w:proofErr w:type="spellStart"/>
      <w:r w:rsidR="001B1D12" w:rsidRPr="00380305">
        <w:rPr>
          <w:rFonts w:ascii="Times New Roman" w:eastAsia="Times New Roman" w:hAnsi="Times New Roman" w:cs="Times New Roman"/>
          <w:color w:val="000000"/>
          <w:sz w:val="24"/>
          <w:szCs w:val="24"/>
          <w:lang w:bidi="ru-RU"/>
        </w:rPr>
        <w:t>Ходзинское</w:t>
      </w:r>
      <w:proofErr w:type="spellEnd"/>
      <w:r w:rsidRPr="00380305">
        <w:rPr>
          <w:rFonts w:ascii="Times New Roman" w:eastAsia="Times New Roman" w:hAnsi="Times New Roman" w:cs="Times New Roman"/>
          <w:color w:val="000000"/>
          <w:sz w:val="24"/>
          <w:szCs w:val="24"/>
          <w:lang w:bidi="ru-RU"/>
        </w:rPr>
        <w:t xml:space="preserve"> сельское поселение»:</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понедельник – с 8-30 до 17-30</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вторник-пятница — с 8 -30 до 16-30.</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перерыв на обед с 13-00 до 14-00.</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График приема заявителей: вторник и пятница с 09-00 до 13-00 с 14-00 до 16-00 часов.</w:t>
      </w:r>
    </w:p>
    <w:p w:rsidR="003A3AB5" w:rsidRPr="00380305" w:rsidRDefault="003A3AB5" w:rsidP="003A3AB5">
      <w:pPr>
        <w:widowControl w:val="0"/>
        <w:numPr>
          <w:ilvl w:val="2"/>
          <w:numId w:val="1"/>
        </w:numPr>
        <w:tabs>
          <w:tab w:val="left" w:pos="1337"/>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Информирование о правилах исполнения муниципальной услуги осуществляется посредством:</w:t>
      </w:r>
    </w:p>
    <w:p w:rsidR="003A3AB5" w:rsidRPr="00380305" w:rsidRDefault="003A3AB5" w:rsidP="003A3AB5">
      <w:pPr>
        <w:widowControl w:val="0"/>
        <w:numPr>
          <w:ilvl w:val="0"/>
          <w:numId w:val="2"/>
        </w:numPr>
        <w:tabs>
          <w:tab w:val="left" w:pos="854"/>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непосредственно у специалиста в часы приема;</w:t>
      </w:r>
    </w:p>
    <w:p w:rsidR="003A3AB5" w:rsidRPr="00380305" w:rsidRDefault="003A3AB5" w:rsidP="003A3AB5">
      <w:pPr>
        <w:widowControl w:val="0"/>
        <w:numPr>
          <w:ilvl w:val="0"/>
          <w:numId w:val="2"/>
        </w:numPr>
        <w:tabs>
          <w:tab w:val="left" w:pos="854"/>
        </w:tabs>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с использованием средств телефонной, почтовой связей, электронной почты;</w:t>
      </w:r>
    </w:p>
    <w:p w:rsidR="003A3AB5" w:rsidRPr="00380305" w:rsidRDefault="003A3AB5" w:rsidP="003A3AB5">
      <w:pPr>
        <w:widowControl w:val="0"/>
        <w:numPr>
          <w:ilvl w:val="0"/>
          <w:numId w:val="2"/>
        </w:numPr>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 xml:space="preserve"> посредством размещения информационных материалов на стенде в помещении администрации МО «</w:t>
      </w:r>
      <w:proofErr w:type="spellStart"/>
      <w:r w:rsidR="001B1D12" w:rsidRPr="00380305">
        <w:rPr>
          <w:rFonts w:ascii="Times New Roman" w:eastAsia="Times New Roman" w:hAnsi="Times New Roman" w:cs="Times New Roman"/>
          <w:color w:val="000000"/>
          <w:sz w:val="24"/>
          <w:szCs w:val="24"/>
          <w:lang w:bidi="ru-RU"/>
        </w:rPr>
        <w:t>Ходзинское</w:t>
      </w:r>
      <w:proofErr w:type="spellEnd"/>
      <w:r w:rsidRPr="00380305">
        <w:rPr>
          <w:rFonts w:ascii="Times New Roman" w:eastAsia="Times New Roman" w:hAnsi="Times New Roman" w:cs="Times New Roman"/>
          <w:color w:val="000000"/>
          <w:sz w:val="24"/>
          <w:szCs w:val="24"/>
          <w:lang w:bidi="ru-RU"/>
        </w:rPr>
        <w:t xml:space="preserve"> сельское поселение».</w:t>
      </w:r>
    </w:p>
    <w:p w:rsidR="003A3AB5" w:rsidRPr="00380305" w:rsidRDefault="003A3AB5" w:rsidP="003A3AB5">
      <w:pPr>
        <w:widowControl w:val="0"/>
        <w:numPr>
          <w:ilvl w:val="0"/>
          <w:numId w:val="2"/>
        </w:numPr>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 xml:space="preserve"> посредством размещения в информационно-телекоммуникационной сетях общего пользования (в том числе в сети «Интернет»).</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color w:val="000000"/>
          <w:sz w:val="24"/>
          <w:szCs w:val="24"/>
          <w:lang w:bidi="ru-RU"/>
        </w:rPr>
      </w:pPr>
      <w:r w:rsidRPr="00380305">
        <w:rPr>
          <w:rFonts w:ascii="Times New Roman" w:eastAsia="Times New Roman" w:hAnsi="Times New Roman" w:cs="Times New Roman"/>
          <w:color w:val="000000"/>
          <w:sz w:val="24"/>
          <w:szCs w:val="24"/>
          <w:lang w:bidi="ru-RU"/>
        </w:rPr>
        <w:t>На информационных стендах размещаются информационные материалы, которые включают в себя:</w:t>
      </w:r>
    </w:p>
    <w:p w:rsidR="003A3AB5" w:rsidRPr="00380305" w:rsidRDefault="003A3AB5" w:rsidP="003A3AB5">
      <w:pPr>
        <w:widowControl w:val="0"/>
        <w:spacing w:after="0" w:line="274" w:lineRule="exact"/>
        <w:ind w:firstLine="600"/>
        <w:jc w:val="both"/>
        <w:rPr>
          <w:rFonts w:ascii="Times New Roman" w:eastAsia="Times New Roman" w:hAnsi="Times New Roman" w:cs="Times New Roman"/>
          <w:sz w:val="24"/>
          <w:szCs w:val="24"/>
          <w:lang w:bidi="ru-RU"/>
        </w:rPr>
      </w:pPr>
      <w:r w:rsidRPr="00380305">
        <w:rPr>
          <w:rFonts w:ascii="Times New Roman" w:eastAsia="Times New Roman" w:hAnsi="Times New Roman" w:cs="Times New Roman"/>
          <w:color w:val="000000"/>
          <w:sz w:val="24"/>
          <w:szCs w:val="24"/>
          <w:lang w:bidi="ru-RU"/>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sidRPr="00380305">
        <w:rPr>
          <w:rFonts w:ascii="Times New Roman" w:eastAsia="Times New Roman" w:hAnsi="Times New Roman" w:cs="Times New Roman"/>
          <w:sz w:val="24"/>
          <w:szCs w:val="24"/>
          <w:lang w:bidi="ru-RU"/>
        </w:rPr>
        <w:lastRenderedPageBreak/>
        <w:t xml:space="preserve">- </w:t>
      </w:r>
      <w:r w:rsidRPr="00380305">
        <w:rPr>
          <w:rFonts w:ascii="Times New Roman" w:eastAsia="Times New Roman" w:hAnsi="Times New Roman" w:cs="Times New Roman"/>
          <w:color w:val="000000"/>
          <w:sz w:val="24"/>
          <w:szCs w:val="24"/>
          <w:lang w:bidi="ru-RU"/>
        </w:rPr>
        <w:t>текст настоящего административного регламента с приложениями (извл</w:t>
      </w:r>
      <w:r w:rsidRPr="00E81773">
        <w:rPr>
          <w:rFonts w:ascii="Times New Roman" w:eastAsia="Times New Roman" w:hAnsi="Times New Roman" w:cs="Times New Roman"/>
          <w:color w:val="000000"/>
          <w:sz w:val="24"/>
          <w:szCs w:val="24"/>
          <w:lang w:bidi="ru-RU"/>
        </w:rPr>
        <w:t>ечения - на информационном стенде);</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E81773">
        <w:rPr>
          <w:rFonts w:ascii="Times New Roman" w:eastAsia="Times New Roman" w:hAnsi="Times New Roman" w:cs="Times New Roman"/>
          <w:color w:val="000000"/>
          <w:sz w:val="24"/>
          <w:szCs w:val="24"/>
          <w:lang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месторасположение, режим работы, номера телефонов и электронной почты администрации;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перечень документов необходимых для предоставления муниципальной услуги при совершении нотариальных действий.</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порядок информирования о предоставлении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порядок получения консультаций.</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lang w:bidi="ru-RU"/>
        </w:rPr>
        <w:t xml:space="preserve">1.3.6. </w:t>
      </w:r>
      <w:r w:rsidRPr="001C2631">
        <w:rPr>
          <w:rFonts w:ascii="Times New Roman" w:eastAsia="Times New Roman" w:hAnsi="Times New Roman" w:cs="Times New Roman"/>
          <w:color w:val="000000"/>
          <w:sz w:val="24"/>
          <w:szCs w:val="24"/>
          <w:lang w:bidi="ru-RU"/>
        </w:rPr>
        <w:t>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3A3AB5" w:rsidRP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b/>
          <w:sz w:val="24"/>
          <w:szCs w:val="24"/>
          <w:lang w:bidi="ru-RU"/>
        </w:rPr>
        <w:t xml:space="preserve">1.4. </w:t>
      </w:r>
      <w:r w:rsidRPr="003A3AB5">
        <w:rPr>
          <w:rFonts w:ascii="Times New Roman" w:eastAsia="Times New Roman" w:hAnsi="Times New Roman" w:cs="Times New Roman"/>
          <w:b/>
          <w:color w:val="000000"/>
          <w:sz w:val="24"/>
          <w:szCs w:val="24"/>
          <w:lang w:bidi="ru-RU"/>
        </w:rPr>
        <w:t>Порядок получения заявителями информации (консультаций) по вопросам исполнения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1.4.1. </w:t>
      </w:r>
      <w:r w:rsidRPr="001C2631">
        <w:rPr>
          <w:rFonts w:ascii="Times New Roman" w:eastAsia="Times New Roman" w:hAnsi="Times New Roman" w:cs="Times New Roman"/>
          <w:color w:val="000000"/>
          <w:sz w:val="24"/>
          <w:szCs w:val="24"/>
          <w:lang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в устном виде на личном приеме или посредством телефонной связи к ответственному специалисту;</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в письменном виде почтой или по электронной почте.</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1.4.2. </w:t>
      </w:r>
      <w:proofErr w:type="gramStart"/>
      <w:r w:rsidRPr="001C2631">
        <w:rPr>
          <w:rFonts w:ascii="Times New Roman" w:eastAsia="Times New Roman" w:hAnsi="Times New Roman" w:cs="Times New Roman"/>
          <w:color w:val="000000"/>
          <w:sz w:val="24"/>
          <w:szCs w:val="24"/>
          <w:lang w:bidi="ru-RU"/>
        </w:rPr>
        <w:t>Информирование (консультирование производится по вопросам исполнения муниципальной услуги, в том числе:</w:t>
      </w:r>
      <w:proofErr w:type="gramEnd"/>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перечня документов, необходимых для осуществления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времени приема заявителей и выдачи документов;</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оснований для отказа;</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порядка обжалования действий (бездействия) и решений, осуществляемых и принимаемых в ходе исполнения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1.4.3. </w:t>
      </w:r>
      <w:r w:rsidRPr="001C2631">
        <w:rPr>
          <w:rFonts w:ascii="Times New Roman" w:eastAsia="Times New Roman" w:hAnsi="Times New Roman" w:cs="Times New Roman"/>
          <w:color w:val="000000"/>
          <w:sz w:val="24"/>
          <w:szCs w:val="24"/>
          <w:lang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1.4.4. </w:t>
      </w:r>
      <w:r w:rsidRPr="001C2631">
        <w:rPr>
          <w:rFonts w:ascii="Times New Roman" w:eastAsia="Times New Roman" w:hAnsi="Times New Roman" w:cs="Times New Roman"/>
          <w:color w:val="000000"/>
          <w:sz w:val="24"/>
          <w:szCs w:val="24"/>
          <w:lang w:bidi="ru-RU"/>
        </w:rPr>
        <w:t>Основными требованиями к информированию (консультированию) заинтересованных лиц являются:</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достоверность и полнота информирования об исполнении муниципальной услуги;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четкость в изложении информации;</w:t>
      </w:r>
    </w:p>
    <w:p w:rsidR="003A3AB5"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удобство и доступность получения информации;</w:t>
      </w:r>
    </w:p>
    <w:p w:rsidR="003A3AB5" w:rsidRPr="001C2631" w:rsidRDefault="003A3AB5" w:rsidP="003A3AB5">
      <w:pPr>
        <w:widowControl w:val="0"/>
        <w:tabs>
          <w:tab w:val="left" w:pos="797"/>
        </w:tabs>
        <w:spacing w:after="0" w:line="274" w:lineRule="exact"/>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color w:val="000000"/>
          <w:sz w:val="24"/>
          <w:szCs w:val="24"/>
          <w:lang w:bidi="ru-RU"/>
        </w:rPr>
        <w:t>оперативность предоставления информации.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color w:val="000000"/>
          <w:sz w:val="24"/>
          <w:szCs w:val="24"/>
          <w:lang w:bidi="ru-RU"/>
        </w:rPr>
        <w:t>Форма информирования может быть устной или письменной в зависимости от формы обращения заявителя.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1.4.5. </w:t>
      </w:r>
      <w:r w:rsidRPr="001C2631">
        <w:rPr>
          <w:rFonts w:ascii="Times New Roman" w:eastAsia="Times New Roman" w:hAnsi="Times New Roman" w:cs="Times New Roman"/>
          <w:color w:val="000000"/>
          <w:sz w:val="24"/>
          <w:szCs w:val="24"/>
          <w:lang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color w:val="000000"/>
          <w:sz w:val="24"/>
          <w:szCs w:val="24"/>
          <w:lang w:bidi="ru-RU"/>
        </w:rPr>
        <w:t>Ответ на обращение готовится в течение 30 дней со дня регистрации письменного обращения.</w:t>
      </w:r>
      <w:bookmarkStart w:id="3" w:name="_GoBack"/>
      <w:bookmarkEnd w:id="3"/>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1.4.6. </w:t>
      </w:r>
      <w:r w:rsidRPr="001C2631">
        <w:rPr>
          <w:rFonts w:ascii="Times New Roman" w:eastAsia="Times New Roman" w:hAnsi="Times New Roman" w:cs="Times New Roman"/>
          <w:color w:val="000000"/>
          <w:sz w:val="24"/>
          <w:szCs w:val="24"/>
          <w:lang w:bidi="ru-RU"/>
        </w:rPr>
        <w:t xml:space="preserve">При подготовке письменного ответа о ходе исполнения муниципальной </w:t>
      </w:r>
      <w:r w:rsidRPr="001C2631">
        <w:rPr>
          <w:rFonts w:ascii="Times New Roman" w:eastAsia="Times New Roman" w:hAnsi="Times New Roman" w:cs="Times New Roman"/>
          <w:color w:val="000000"/>
          <w:sz w:val="24"/>
          <w:szCs w:val="24"/>
          <w:lang w:bidi="ru-RU"/>
        </w:rPr>
        <w:lastRenderedPageBreak/>
        <w:t>услуги учитывается установленный срок исполнения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1C2631">
        <w:rPr>
          <w:rFonts w:ascii="Times New Roman" w:eastAsia="Times New Roman" w:hAnsi="Times New Roman" w:cs="Times New Roman"/>
          <w:color w:val="000000"/>
          <w:sz w:val="24"/>
          <w:szCs w:val="24"/>
          <w:lang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w:t>
      </w:r>
      <w:r w:rsidR="00A170B9">
        <w:rPr>
          <w:rFonts w:ascii="Times New Roman" w:eastAsia="Times New Roman" w:hAnsi="Times New Roman" w:cs="Times New Roman"/>
          <w:color w:val="000000"/>
          <w:sz w:val="24"/>
          <w:szCs w:val="24"/>
          <w:lang w:bidi="ru-RU"/>
        </w:rPr>
        <w:t xml:space="preserve"> </w:t>
      </w:r>
      <w:r w:rsidRPr="001C2631">
        <w:rPr>
          <w:rFonts w:ascii="Times New Roman" w:eastAsia="Times New Roman" w:hAnsi="Times New Roman" w:cs="Times New Roman"/>
          <w:color w:val="000000"/>
          <w:sz w:val="24"/>
          <w:szCs w:val="24"/>
          <w:lang w:bidi="ru-RU"/>
        </w:rPr>
        <w:t>которому должен быть направлен ответ на поставленный вопрос.</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1C2631">
        <w:rPr>
          <w:rFonts w:ascii="Times New Roman" w:eastAsia="Times New Roman" w:hAnsi="Times New Roman" w:cs="Times New Roman"/>
          <w:color w:val="000000"/>
          <w:sz w:val="24"/>
          <w:szCs w:val="24"/>
          <w:lang w:bidi="ru-RU"/>
        </w:rPr>
        <w:t>В случае отсутствия в запросе названной выше информации, такое обращение вправе не рассматриваться.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1C2631">
        <w:rPr>
          <w:rFonts w:ascii="Times New Roman" w:eastAsia="Times New Roman" w:hAnsi="Times New Roman" w:cs="Times New Roman"/>
          <w:color w:val="000000"/>
          <w:sz w:val="24"/>
          <w:szCs w:val="24"/>
          <w:lang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1C2631">
        <w:rPr>
          <w:rFonts w:ascii="Times New Roman" w:eastAsia="Times New Roman" w:hAnsi="Times New Roman" w:cs="Times New Roman"/>
          <w:color w:val="000000"/>
          <w:sz w:val="24"/>
          <w:szCs w:val="24"/>
          <w:lang w:bidi="ru-RU"/>
        </w:rPr>
        <w:t>-</w:t>
      </w:r>
      <w:r w:rsidRPr="001C2631">
        <w:rPr>
          <w:rFonts w:ascii="Times New Roman" w:eastAsia="Times New Roman" w:hAnsi="Times New Roman" w:cs="Times New Roman"/>
          <w:color w:val="000000"/>
          <w:sz w:val="24"/>
          <w:szCs w:val="24"/>
          <w:lang w:bidi="ru-RU"/>
        </w:rPr>
        <w:tab/>
        <w:t>о невозможности предоставления сведений;</w:t>
      </w:r>
    </w:p>
    <w:p w:rsidR="003A3AB5" w:rsidRDefault="003A3AB5" w:rsidP="003A3AB5">
      <w:pPr>
        <w:widowControl w:val="0"/>
        <w:spacing w:after="0" w:line="274" w:lineRule="exact"/>
        <w:ind w:firstLine="620"/>
        <w:jc w:val="both"/>
        <w:rPr>
          <w:rFonts w:ascii="Times New Roman" w:eastAsia="Times New Roman" w:hAnsi="Times New Roman" w:cs="Times New Roman"/>
          <w:color w:val="000000"/>
          <w:sz w:val="24"/>
          <w:szCs w:val="24"/>
          <w:lang w:bidi="ru-RU"/>
        </w:rPr>
      </w:pPr>
      <w:r w:rsidRPr="001C2631">
        <w:rPr>
          <w:rFonts w:ascii="Times New Roman" w:eastAsia="Times New Roman" w:hAnsi="Times New Roman" w:cs="Times New Roman"/>
          <w:color w:val="000000"/>
          <w:sz w:val="24"/>
          <w:szCs w:val="24"/>
          <w:lang w:bidi="ru-RU"/>
        </w:rPr>
        <w:t>-</w:t>
      </w:r>
      <w:r w:rsidRPr="001C2631">
        <w:rPr>
          <w:rFonts w:ascii="Times New Roman" w:eastAsia="Times New Roman" w:hAnsi="Times New Roman" w:cs="Times New Roman"/>
          <w:color w:val="000000"/>
          <w:sz w:val="24"/>
          <w:szCs w:val="24"/>
          <w:lang w:bidi="ru-RU"/>
        </w:rPr>
        <w:tab/>
        <w:t>о правах обратиться в орган, в компетенцию которого входят ответы на поставленные вопросы.</w:t>
      </w:r>
    </w:p>
    <w:p w:rsidR="003A3AB5" w:rsidRPr="002A6839" w:rsidRDefault="003A3AB5" w:rsidP="003A3AB5">
      <w:pPr>
        <w:widowControl w:val="0"/>
        <w:spacing w:before="240" w:line="274" w:lineRule="exact"/>
        <w:ind w:firstLine="620"/>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2.</w:t>
      </w:r>
      <w:r w:rsidRPr="002A6839">
        <w:rPr>
          <w:rFonts w:ascii="Times New Roman" w:eastAsia="Times New Roman" w:hAnsi="Times New Roman" w:cs="Times New Roman"/>
          <w:b/>
          <w:sz w:val="24"/>
          <w:szCs w:val="24"/>
          <w:lang w:bidi="ru-RU"/>
        </w:rPr>
        <w:t>Стандарт предоставления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b/>
          <w:sz w:val="24"/>
          <w:szCs w:val="24"/>
          <w:lang w:bidi="ru-RU"/>
        </w:rPr>
        <w:t>2.1.</w:t>
      </w:r>
      <w:r w:rsidRPr="003A3AB5">
        <w:rPr>
          <w:rFonts w:ascii="Times New Roman" w:eastAsia="Times New Roman" w:hAnsi="Times New Roman" w:cs="Times New Roman"/>
          <w:b/>
          <w:sz w:val="24"/>
          <w:szCs w:val="24"/>
          <w:lang w:bidi="ru-RU"/>
        </w:rPr>
        <w:tab/>
        <w:t>Наименование муниципальной услуги</w:t>
      </w:r>
      <w:r w:rsidRPr="001C2631">
        <w:rPr>
          <w:rFonts w:ascii="Times New Roman" w:eastAsia="Times New Roman" w:hAnsi="Times New Roman" w:cs="Times New Roman"/>
          <w:sz w:val="24"/>
          <w:szCs w:val="24"/>
          <w:lang w:bidi="ru-RU"/>
        </w:rPr>
        <w:t>.</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Муниципальная услуга:</w:t>
      </w:r>
      <w:r w:rsidRPr="001C2631">
        <w:rPr>
          <w:rFonts w:ascii="Times New Roman" w:eastAsia="Times New Roman" w:hAnsi="Times New Roman" w:cs="Times New Roman"/>
          <w:sz w:val="24"/>
          <w:szCs w:val="24"/>
          <w:lang w:bidi="ru-RU"/>
        </w:rPr>
        <w:tab/>
        <w:t>«Совершение нотар</w:t>
      </w:r>
      <w:r>
        <w:rPr>
          <w:rFonts w:ascii="Times New Roman" w:eastAsia="Times New Roman" w:hAnsi="Times New Roman" w:cs="Times New Roman"/>
          <w:sz w:val="24"/>
          <w:szCs w:val="24"/>
          <w:lang w:bidi="ru-RU"/>
        </w:rPr>
        <w:t>иальных действий администрацией МО «</w:t>
      </w:r>
      <w:proofErr w:type="spellStart"/>
      <w:r w:rsidR="001B1D12">
        <w:rPr>
          <w:rFonts w:ascii="Times New Roman" w:eastAsia="Times New Roman" w:hAnsi="Times New Roman" w:cs="Times New Roman"/>
          <w:sz w:val="24"/>
          <w:szCs w:val="24"/>
          <w:lang w:bidi="ru-RU"/>
        </w:rPr>
        <w:t>Ходзинское</w:t>
      </w:r>
      <w:proofErr w:type="spellEnd"/>
      <w:r>
        <w:rPr>
          <w:rFonts w:ascii="Times New Roman" w:eastAsia="Times New Roman" w:hAnsi="Times New Roman" w:cs="Times New Roman"/>
          <w:sz w:val="24"/>
          <w:szCs w:val="24"/>
          <w:lang w:bidi="ru-RU"/>
        </w:rPr>
        <w:t xml:space="preserve"> сельское поселение»»</w:t>
      </w:r>
      <w:r w:rsidRPr="001C2631">
        <w:rPr>
          <w:rFonts w:ascii="Times New Roman" w:eastAsia="Times New Roman" w:hAnsi="Times New Roman" w:cs="Times New Roman"/>
          <w:sz w:val="24"/>
          <w:szCs w:val="24"/>
          <w:lang w:bidi="ru-RU"/>
        </w:rPr>
        <w:t>.</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b/>
          <w:sz w:val="24"/>
          <w:szCs w:val="24"/>
          <w:lang w:bidi="ru-RU"/>
        </w:rPr>
        <w:t>2.2.</w:t>
      </w:r>
      <w:r w:rsidRPr="003A3AB5">
        <w:rPr>
          <w:rFonts w:ascii="Times New Roman" w:eastAsia="Times New Roman" w:hAnsi="Times New Roman" w:cs="Times New Roman"/>
          <w:b/>
          <w:sz w:val="24"/>
          <w:szCs w:val="24"/>
          <w:lang w:bidi="ru-RU"/>
        </w:rPr>
        <w:tab/>
        <w:t>Наименование органа, предоставляющего муниципальную услугу.</w:t>
      </w:r>
    </w:p>
    <w:p w:rsidR="00B324A4" w:rsidRDefault="003A3AB5" w:rsidP="00B324A4">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Муниципальную услугу предоставляет Администрация </w:t>
      </w:r>
      <w:r>
        <w:rPr>
          <w:rFonts w:ascii="Times New Roman" w:eastAsia="Times New Roman" w:hAnsi="Times New Roman" w:cs="Times New Roman"/>
          <w:sz w:val="24"/>
          <w:szCs w:val="24"/>
          <w:lang w:bidi="ru-RU"/>
        </w:rPr>
        <w:t>МО «</w:t>
      </w:r>
      <w:proofErr w:type="spellStart"/>
      <w:r w:rsidR="001B1D12">
        <w:rPr>
          <w:rFonts w:ascii="Times New Roman" w:eastAsia="Times New Roman" w:hAnsi="Times New Roman" w:cs="Times New Roman"/>
          <w:sz w:val="24"/>
          <w:szCs w:val="24"/>
          <w:lang w:bidi="ru-RU"/>
        </w:rPr>
        <w:t>Ходзинское</w:t>
      </w:r>
      <w:proofErr w:type="spellEnd"/>
      <w:r>
        <w:rPr>
          <w:rFonts w:ascii="Times New Roman" w:eastAsia="Times New Roman" w:hAnsi="Times New Roman" w:cs="Times New Roman"/>
          <w:sz w:val="24"/>
          <w:szCs w:val="24"/>
          <w:lang w:bidi="ru-RU"/>
        </w:rPr>
        <w:t xml:space="preserve"> сельское поселение»</w:t>
      </w:r>
      <w:r w:rsidRPr="001C2631">
        <w:rPr>
          <w:rFonts w:ascii="Times New Roman" w:eastAsia="Times New Roman" w:hAnsi="Times New Roman" w:cs="Times New Roman"/>
          <w:sz w:val="24"/>
          <w:szCs w:val="24"/>
          <w:lang w:bidi="ru-RU"/>
        </w:rPr>
        <w:t xml:space="preserve"> (далее - Администрация).</w:t>
      </w:r>
    </w:p>
    <w:p w:rsidR="00B324A4" w:rsidRPr="00B324A4" w:rsidRDefault="00B324A4" w:rsidP="00B324A4">
      <w:pPr>
        <w:widowControl w:val="0"/>
        <w:spacing w:after="0" w:line="274" w:lineRule="exact"/>
        <w:ind w:firstLine="620"/>
        <w:jc w:val="both"/>
        <w:rPr>
          <w:rFonts w:ascii="Times New Roman" w:eastAsia="Times New Roman" w:hAnsi="Times New Roman" w:cs="Times New Roman"/>
          <w:sz w:val="24"/>
          <w:szCs w:val="24"/>
          <w:lang w:bidi="ru-RU"/>
        </w:rPr>
      </w:pPr>
      <w:r w:rsidRPr="00B324A4">
        <w:rPr>
          <w:rFonts w:ascii="Times New Roman" w:hAnsi="Times New Roman" w:cs="Times New Roman"/>
          <w:color w:val="000000"/>
          <w:sz w:val="24"/>
          <w:szCs w:val="24"/>
        </w:rPr>
        <w:t>Нотариальные действия имеет право совершать глава администрации и уполномоченное им должностное лицо администрации</w:t>
      </w:r>
      <w:r>
        <w:rPr>
          <w:color w:val="000000"/>
        </w:rPr>
        <w:t>.</w:t>
      </w:r>
    </w:p>
    <w:p w:rsidR="00B324A4" w:rsidRDefault="00B324A4" w:rsidP="00B324A4">
      <w:pPr>
        <w:pStyle w:val="p18"/>
        <w:shd w:val="clear" w:color="auto" w:fill="FFFFFF"/>
        <w:spacing w:before="0" w:beforeAutospacing="0" w:after="0" w:afterAutospacing="0"/>
        <w:ind w:firstLine="707"/>
        <w:jc w:val="both"/>
        <w:rPr>
          <w:color w:val="000000"/>
        </w:rPr>
      </w:pPr>
      <w:r>
        <w:rPr>
          <w:color w:val="000000"/>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1) удостоверять завещания;</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2) удостоверять доверенности;</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3) принимать меры по охране наследственного имущества и в случае необходимости управлению им;</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4) свидетельствовать верность копий документов и выписок из них;</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5) свидетельствовать подлинность подписи на документах;</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6) удостоверяют сведения о лицах в случаях, предусмотренных законодательством Российской Федерации;</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7) удостоверяют факт нахождения гражданина в живых;</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8) удостоверяют факт нахождения гражданина в определенном месте;</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9) удостоверяют тождественность гражданина с лицом, изображенным на фотографии;</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10) удостоверяют время предъявления документов;</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11) удостоверяют равнозначность электронного документа документу на бумажном носителе;</w:t>
      </w:r>
    </w:p>
    <w:p w:rsidR="00B324A4"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12) удостоверяют равнозначность документа на бумажном носителе электронному документу.</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b/>
          <w:sz w:val="24"/>
          <w:szCs w:val="24"/>
          <w:lang w:bidi="ru-RU"/>
        </w:rPr>
        <w:t>2.3.</w:t>
      </w:r>
      <w:r w:rsidRPr="003A3AB5">
        <w:rPr>
          <w:rFonts w:ascii="Times New Roman" w:eastAsia="Times New Roman" w:hAnsi="Times New Roman" w:cs="Times New Roman"/>
          <w:b/>
          <w:sz w:val="24"/>
          <w:szCs w:val="24"/>
          <w:lang w:bidi="ru-RU"/>
        </w:rPr>
        <w:tab/>
        <w:t>Результат предоставления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Конечным результатом предоставления муниципальной услуги является: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r>
      <w:r w:rsidRPr="003A3AB5">
        <w:rPr>
          <w:rFonts w:ascii="Times New Roman" w:eastAsia="Times New Roman" w:hAnsi="Times New Roman" w:cs="Times New Roman"/>
          <w:sz w:val="24"/>
          <w:szCs w:val="24"/>
          <w:u w:val="single"/>
          <w:lang w:bidi="ru-RU"/>
        </w:rPr>
        <w:t>совершение нотариального действия: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r>
      <w:r w:rsidRPr="003A3AB5">
        <w:rPr>
          <w:rFonts w:ascii="Times New Roman" w:eastAsia="Times New Roman" w:hAnsi="Times New Roman" w:cs="Times New Roman"/>
          <w:sz w:val="24"/>
          <w:szCs w:val="24"/>
          <w:u w:val="single"/>
          <w:lang w:bidi="ru-RU"/>
        </w:rPr>
        <w:t>отказ в совершении нотариального действия</w:t>
      </w:r>
      <w:r w:rsidRPr="001C2631">
        <w:rPr>
          <w:rFonts w:ascii="Times New Roman" w:eastAsia="Times New Roman" w:hAnsi="Times New Roman" w:cs="Times New Roman"/>
          <w:sz w:val="24"/>
          <w:szCs w:val="24"/>
          <w:lang w:bidi="ru-RU"/>
        </w:rPr>
        <w:t xml:space="preserve"> с указанием мотивированных причин </w:t>
      </w:r>
      <w:r w:rsidRPr="001C2631">
        <w:rPr>
          <w:rFonts w:ascii="Times New Roman" w:eastAsia="Times New Roman" w:hAnsi="Times New Roman" w:cs="Times New Roman"/>
          <w:sz w:val="24"/>
          <w:szCs w:val="24"/>
          <w:lang w:bidi="ru-RU"/>
        </w:rPr>
        <w:lastRenderedPageBreak/>
        <w:t>отказа.</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b/>
          <w:sz w:val="24"/>
          <w:szCs w:val="24"/>
          <w:lang w:bidi="ru-RU"/>
        </w:rPr>
        <w:t>2.4.Срок предоставления муниципальной услуги.</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Нотариальные действия совершаются в день предъявления всех необходимых для этого документов и уплаты государственной пошлины.</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Срок ожидания в очереди при подаче запроса о предоставлении муниципальной услуги не должен превышать 15 минут.</w:t>
      </w:r>
    </w:p>
    <w:p w:rsidR="00965772" w:rsidRP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r w:rsidRPr="00965772">
        <w:rPr>
          <w:rFonts w:ascii="Times New Roman" w:eastAsia="Times New Roman" w:hAnsi="Times New Roman" w:cs="Times New Roman"/>
          <w:sz w:val="24"/>
          <w:szCs w:val="24"/>
          <w:lang w:bidi="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r>
        <w:rPr>
          <w:rFonts w:ascii="Times New Roman" w:eastAsia="Times New Roman" w:hAnsi="Times New Roman" w:cs="Times New Roman"/>
          <w:sz w:val="24"/>
          <w:szCs w:val="24"/>
          <w:lang w:bidi="ru-RU"/>
        </w:rPr>
        <w:t>.</w:t>
      </w:r>
    </w:p>
    <w:p w:rsidR="00965772" w:rsidRDefault="00965772" w:rsidP="00965772">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b/>
          <w:sz w:val="24"/>
          <w:szCs w:val="24"/>
          <w:lang w:bidi="ru-RU"/>
        </w:rPr>
        <w:t>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r w:rsidRPr="001C2631">
        <w:rPr>
          <w:rFonts w:ascii="Times New Roman" w:eastAsia="Times New Roman" w:hAnsi="Times New Roman" w:cs="Times New Roman"/>
          <w:sz w:val="24"/>
          <w:szCs w:val="24"/>
          <w:lang w:bidi="ru-RU"/>
        </w:rPr>
        <w:t>.</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Конституцией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Гражданским кодексом Российской Федерации (далее - ГК РФ);</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Налоговым кодексом Российской Федерации от 05.08.2000 г. № 117-ФЗ;</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Федеральным законом от 02.05.2006 г. № 59-ФЗ «О порядке рассмотрения обращений граждан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 xml:space="preserve">Уставом муниципального образования </w:t>
      </w:r>
      <w:r>
        <w:rPr>
          <w:rFonts w:ascii="Times New Roman" w:eastAsia="Times New Roman" w:hAnsi="Times New Roman" w:cs="Times New Roman"/>
          <w:sz w:val="24"/>
          <w:szCs w:val="24"/>
          <w:lang w:bidi="ru-RU"/>
        </w:rPr>
        <w:t>«</w:t>
      </w:r>
      <w:proofErr w:type="spellStart"/>
      <w:r w:rsidR="001B1D12">
        <w:rPr>
          <w:rFonts w:ascii="Times New Roman" w:eastAsia="Times New Roman" w:hAnsi="Times New Roman" w:cs="Times New Roman"/>
          <w:sz w:val="24"/>
          <w:szCs w:val="24"/>
          <w:lang w:bidi="ru-RU"/>
        </w:rPr>
        <w:t>Ходзинское</w:t>
      </w:r>
      <w:proofErr w:type="spellEnd"/>
      <w:r w:rsidRPr="001C2631">
        <w:rPr>
          <w:rFonts w:ascii="Times New Roman" w:eastAsia="Times New Roman" w:hAnsi="Times New Roman" w:cs="Times New Roman"/>
          <w:sz w:val="24"/>
          <w:szCs w:val="24"/>
          <w:lang w:bidi="ru-RU"/>
        </w:rPr>
        <w:t xml:space="preserve"> сельское поселение</w:t>
      </w:r>
      <w:r>
        <w:rPr>
          <w:rFonts w:ascii="Times New Roman" w:eastAsia="Times New Roman" w:hAnsi="Times New Roman" w:cs="Times New Roman"/>
          <w:sz w:val="24"/>
          <w:szCs w:val="24"/>
          <w:lang w:bidi="ru-RU"/>
        </w:rPr>
        <w:t>».</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A003D5" w:rsidRDefault="003A3AB5" w:rsidP="00A003D5">
      <w:pPr>
        <w:pStyle w:val="p6"/>
        <w:shd w:val="clear" w:color="auto" w:fill="FFFFFF"/>
        <w:jc w:val="both"/>
        <w:rPr>
          <w:color w:val="000000"/>
        </w:rPr>
      </w:pPr>
      <w:r w:rsidRPr="003A3AB5">
        <w:rPr>
          <w:b/>
          <w:lang w:bidi="ru-RU"/>
        </w:rPr>
        <w:t>2.6. Исчерпывающий перечень документов</w:t>
      </w:r>
      <w:r w:rsidR="00A003D5">
        <w:rPr>
          <w:rStyle w:val="s1"/>
          <w:b/>
          <w:bCs/>
          <w:color w:val="000000"/>
        </w:rPr>
        <w:t xml:space="preserve"> (информации), необходимых для предоставления муниципальной услуги, которые заявитель должен предоставить самостоятельно:</w:t>
      </w:r>
    </w:p>
    <w:p w:rsidR="00A003D5" w:rsidRDefault="00A003D5" w:rsidP="00A003D5">
      <w:pPr>
        <w:pStyle w:val="p23"/>
        <w:shd w:val="clear" w:color="auto" w:fill="FFFFFF"/>
        <w:ind w:firstLine="566"/>
        <w:jc w:val="both"/>
        <w:rPr>
          <w:color w:val="000000"/>
        </w:rPr>
      </w:pPr>
      <w:r>
        <w:rPr>
          <w:rStyle w:val="s7"/>
          <w:i/>
          <w:iCs/>
          <w:color w:val="000000"/>
        </w:rPr>
        <w:t>Для физических лиц:</w:t>
      </w:r>
    </w:p>
    <w:p w:rsidR="00A003D5" w:rsidRDefault="00A003D5" w:rsidP="00A003D5">
      <w:pPr>
        <w:pStyle w:val="p23"/>
        <w:shd w:val="clear" w:color="auto" w:fill="FFFFFF"/>
        <w:ind w:firstLine="566"/>
        <w:jc w:val="both"/>
        <w:rPr>
          <w:color w:val="000000"/>
        </w:rPr>
      </w:pPr>
      <w:r>
        <w:rPr>
          <w:color w:val="000000"/>
        </w:rPr>
        <w:t xml:space="preserve">- паспорт или другие документы, удостоверяющие личность заявителя, </w:t>
      </w:r>
      <w:proofErr w:type="gramStart"/>
      <w:r>
        <w:rPr>
          <w:color w:val="000000"/>
        </w:rPr>
        <w:t>исключающих</w:t>
      </w:r>
      <w:proofErr w:type="gramEnd"/>
      <w:r>
        <w:rPr>
          <w:color w:val="000000"/>
        </w:rPr>
        <w:t xml:space="preserve"> любые сомнения относительно личности гражданина;</w:t>
      </w:r>
    </w:p>
    <w:p w:rsidR="00A003D5" w:rsidRDefault="00A003D5" w:rsidP="00A003D5">
      <w:pPr>
        <w:pStyle w:val="p23"/>
        <w:shd w:val="clear" w:color="auto" w:fill="FFFFFF"/>
        <w:ind w:firstLine="566"/>
        <w:jc w:val="both"/>
        <w:rPr>
          <w:color w:val="000000"/>
        </w:rPr>
      </w:pPr>
      <w:r>
        <w:rPr>
          <w:color w:val="000000"/>
        </w:rPr>
        <w:t>- документы и материалы, или их копии, подтверждающие изложенные в обращение факты (при необходимости);</w:t>
      </w:r>
    </w:p>
    <w:p w:rsidR="00A003D5" w:rsidRDefault="00A003D5" w:rsidP="00A003D5">
      <w:pPr>
        <w:pStyle w:val="p23"/>
        <w:shd w:val="clear" w:color="auto" w:fill="FFFFFF"/>
        <w:ind w:firstLine="566"/>
        <w:jc w:val="both"/>
        <w:rPr>
          <w:color w:val="000000"/>
        </w:rPr>
      </w:pPr>
      <w:r>
        <w:rPr>
          <w:color w:val="000000"/>
        </w:rPr>
        <w:lastRenderedPageBreak/>
        <w:t>- документ об уплате государственной пошлины или нотариального тарифа (при необходимости).</w:t>
      </w:r>
    </w:p>
    <w:p w:rsidR="00A003D5" w:rsidRDefault="00A003D5" w:rsidP="00A003D5">
      <w:pPr>
        <w:pStyle w:val="p23"/>
        <w:shd w:val="clear" w:color="auto" w:fill="FFFFFF"/>
        <w:ind w:firstLine="566"/>
        <w:jc w:val="both"/>
        <w:rPr>
          <w:color w:val="000000"/>
        </w:rPr>
      </w:pPr>
      <w:r>
        <w:rPr>
          <w:rStyle w:val="s7"/>
          <w:i/>
          <w:iCs/>
          <w:color w:val="000000"/>
        </w:rPr>
        <w:t>Для юридических лиц:</w:t>
      </w:r>
    </w:p>
    <w:p w:rsidR="00A003D5" w:rsidRDefault="00A003D5" w:rsidP="00A003D5">
      <w:pPr>
        <w:pStyle w:val="p23"/>
        <w:shd w:val="clear" w:color="auto" w:fill="FFFFFF"/>
        <w:ind w:firstLine="566"/>
        <w:jc w:val="both"/>
        <w:rPr>
          <w:color w:val="000000"/>
        </w:rPr>
      </w:pPr>
      <w:r>
        <w:rPr>
          <w:color w:val="000000"/>
        </w:rPr>
        <w:t>- учредительные документы юридического лица;</w:t>
      </w:r>
    </w:p>
    <w:p w:rsidR="00A003D5" w:rsidRDefault="00A003D5" w:rsidP="00A003D5">
      <w:pPr>
        <w:pStyle w:val="p23"/>
        <w:shd w:val="clear" w:color="auto" w:fill="FFFFFF"/>
        <w:ind w:firstLine="566"/>
        <w:jc w:val="both"/>
        <w:rPr>
          <w:color w:val="000000"/>
        </w:rPr>
      </w:pPr>
      <w:proofErr w:type="gramStart"/>
      <w:r>
        <w:rPr>
          <w:color w:val="000000"/>
        </w:rPr>
        <w:t>-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A003D5" w:rsidRDefault="00A003D5" w:rsidP="00A003D5">
      <w:pPr>
        <w:pStyle w:val="p23"/>
        <w:shd w:val="clear" w:color="auto" w:fill="FFFFFF"/>
        <w:ind w:firstLine="566"/>
        <w:jc w:val="both"/>
        <w:rPr>
          <w:color w:val="000000"/>
        </w:rPr>
      </w:pPr>
      <w:r>
        <w:rPr>
          <w:color w:val="00000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A003D5" w:rsidRDefault="00A003D5" w:rsidP="00A003D5">
      <w:pPr>
        <w:pStyle w:val="p23"/>
        <w:shd w:val="clear" w:color="auto" w:fill="FFFFFF"/>
        <w:ind w:firstLine="566"/>
        <w:jc w:val="both"/>
        <w:rPr>
          <w:color w:val="000000"/>
        </w:rPr>
      </w:pPr>
      <w:r>
        <w:rPr>
          <w:color w:val="000000"/>
        </w:rPr>
        <w:t>- учредительные документы юридического лица;</w:t>
      </w:r>
    </w:p>
    <w:p w:rsidR="00A003D5" w:rsidRDefault="00A003D5" w:rsidP="00A003D5">
      <w:pPr>
        <w:pStyle w:val="p23"/>
        <w:shd w:val="clear" w:color="auto" w:fill="FFFFFF"/>
        <w:ind w:firstLine="566"/>
        <w:jc w:val="both"/>
        <w:rPr>
          <w:color w:val="000000"/>
        </w:rPr>
      </w:pPr>
      <w:r>
        <w:rPr>
          <w:color w:val="000000"/>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A003D5" w:rsidRDefault="00A003D5" w:rsidP="00A003D5">
      <w:pPr>
        <w:pStyle w:val="p23"/>
        <w:shd w:val="clear" w:color="auto" w:fill="FFFFFF"/>
        <w:ind w:firstLine="566"/>
        <w:jc w:val="both"/>
        <w:rPr>
          <w:color w:val="000000"/>
        </w:rPr>
      </w:pPr>
      <w:r>
        <w:rPr>
          <w:color w:val="000000"/>
        </w:rPr>
        <w:t>- документов об уплате государственной пошлины или нотариального тарифа.</w:t>
      </w:r>
    </w:p>
    <w:p w:rsidR="003A3AB5" w:rsidRPr="00B324A4"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B324A4">
        <w:rPr>
          <w:rFonts w:ascii="Times New Roman" w:eastAsia="Times New Roman" w:hAnsi="Times New Roman" w:cs="Times New Roman"/>
          <w:b/>
          <w:sz w:val="24"/>
          <w:szCs w:val="24"/>
          <w:lang w:bidi="ru-RU"/>
        </w:rPr>
        <w:t>2</w:t>
      </w:r>
      <w:r w:rsidR="00B324A4" w:rsidRPr="00B324A4">
        <w:rPr>
          <w:rFonts w:ascii="Times New Roman" w:eastAsia="Times New Roman" w:hAnsi="Times New Roman" w:cs="Times New Roman"/>
          <w:b/>
          <w:sz w:val="24"/>
          <w:szCs w:val="24"/>
          <w:lang w:bidi="ru-RU"/>
        </w:rPr>
        <w:t>.8</w:t>
      </w:r>
      <w:r w:rsidRPr="00B324A4">
        <w:rPr>
          <w:rFonts w:ascii="Times New Roman" w:eastAsia="Times New Roman" w:hAnsi="Times New Roman" w:cs="Times New Roman"/>
          <w:b/>
          <w:sz w:val="24"/>
          <w:szCs w:val="24"/>
          <w:lang w:bidi="ru-RU"/>
        </w:rPr>
        <w:t>.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w:t>
      </w:r>
      <w:r>
        <w:rPr>
          <w:rFonts w:ascii="Times New Roman" w:eastAsia="Times New Roman" w:hAnsi="Times New Roman" w:cs="Times New Roman"/>
          <w:sz w:val="24"/>
          <w:szCs w:val="24"/>
          <w:lang w:bidi="ru-RU"/>
        </w:rPr>
        <w:t>о лица местного самоуправления.</w:t>
      </w:r>
    </w:p>
    <w:p w:rsidR="003A3AB5" w:rsidRDefault="00A003D5" w:rsidP="003A3AB5">
      <w:pPr>
        <w:widowControl w:val="0"/>
        <w:spacing w:after="0" w:line="274" w:lineRule="exact"/>
        <w:ind w:firstLine="62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2.9</w:t>
      </w:r>
      <w:r w:rsidR="003A3AB5" w:rsidRPr="00A003D5">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 xml:space="preserve"> </w:t>
      </w:r>
      <w:r w:rsidR="003A3AB5" w:rsidRPr="00A003D5">
        <w:rPr>
          <w:rFonts w:ascii="Times New Roman" w:eastAsia="Times New Roman" w:hAnsi="Times New Roman" w:cs="Times New Roman"/>
          <w:b/>
          <w:sz w:val="24"/>
          <w:szCs w:val="24"/>
          <w:lang w:bidi="ru-RU"/>
        </w:rPr>
        <w:t>Исчерпывающий перечень оснований для отказа в приеме документов, необходимых</w:t>
      </w:r>
      <w:r w:rsidR="007464AA">
        <w:rPr>
          <w:rFonts w:ascii="Times New Roman" w:eastAsia="Times New Roman" w:hAnsi="Times New Roman" w:cs="Times New Roman"/>
          <w:b/>
          <w:sz w:val="24"/>
          <w:szCs w:val="24"/>
          <w:lang w:bidi="ru-RU"/>
        </w:rPr>
        <w:t xml:space="preserve"> </w:t>
      </w:r>
      <w:r w:rsidR="003A3AB5" w:rsidRPr="00A003D5">
        <w:rPr>
          <w:rFonts w:ascii="Times New Roman" w:eastAsia="Times New Roman" w:hAnsi="Times New Roman" w:cs="Times New Roman"/>
          <w:b/>
          <w:sz w:val="24"/>
          <w:szCs w:val="24"/>
          <w:lang w:bidi="ru-RU"/>
        </w:rPr>
        <w:t>для предоставления муниципальной услуги</w:t>
      </w:r>
    </w:p>
    <w:p w:rsidR="00A003D5" w:rsidRPr="00A003D5" w:rsidRDefault="00A003D5" w:rsidP="003A3AB5">
      <w:pPr>
        <w:widowControl w:val="0"/>
        <w:spacing w:after="0" w:line="274" w:lineRule="exact"/>
        <w:ind w:firstLine="620"/>
        <w:jc w:val="both"/>
        <w:rPr>
          <w:rFonts w:ascii="Times New Roman" w:eastAsia="Times New Roman" w:hAnsi="Times New Roman" w:cs="Times New Roman"/>
          <w:b/>
          <w:sz w:val="24"/>
          <w:szCs w:val="24"/>
          <w:lang w:bidi="ru-RU"/>
        </w:rPr>
      </w:pPr>
    </w:p>
    <w:p w:rsidR="003A3AB5" w:rsidRDefault="00A003D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 xml:space="preserve">не </w:t>
      </w:r>
      <w:r w:rsidR="003A3AB5" w:rsidRPr="001C2631">
        <w:rPr>
          <w:rFonts w:ascii="Times New Roman" w:eastAsia="Times New Roman" w:hAnsi="Times New Roman" w:cs="Times New Roman"/>
          <w:sz w:val="24"/>
          <w:szCs w:val="24"/>
          <w:lang w:bidi="ru-RU"/>
        </w:rPr>
        <w:t>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w:t>
      </w:r>
      <w:r>
        <w:rPr>
          <w:rFonts w:ascii="Times New Roman" w:eastAsia="Times New Roman" w:hAnsi="Times New Roman" w:cs="Times New Roman"/>
          <w:sz w:val="24"/>
          <w:szCs w:val="24"/>
          <w:lang w:bidi="ru-RU"/>
        </w:rPr>
        <w:t>ачно истолковать их содержание;</w:t>
      </w:r>
    </w:p>
    <w:p w:rsidR="00A003D5" w:rsidRDefault="00A003D5" w:rsidP="00A003D5">
      <w:pPr>
        <w:pStyle w:val="p23"/>
        <w:shd w:val="clear" w:color="auto" w:fill="FFFFFF"/>
        <w:ind w:firstLine="566"/>
        <w:jc w:val="both"/>
        <w:rPr>
          <w:color w:val="000000"/>
        </w:rPr>
      </w:pPr>
      <w:r>
        <w:rPr>
          <w:color w:val="000000"/>
        </w:rPr>
        <w:t>- если представляются документы лицом, неуполномоченным на совершение данного действия.</w:t>
      </w:r>
    </w:p>
    <w:p w:rsidR="00A003D5" w:rsidRDefault="00A003D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A003D5" w:rsidRDefault="00A003D5" w:rsidP="003A3AB5">
      <w:pPr>
        <w:widowControl w:val="0"/>
        <w:spacing w:after="0" w:line="274" w:lineRule="exact"/>
        <w:ind w:firstLine="62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2.10</w:t>
      </w:r>
      <w:r w:rsidR="003A3AB5" w:rsidRPr="00A003D5">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 xml:space="preserve"> </w:t>
      </w:r>
      <w:r w:rsidR="003A3AB5" w:rsidRPr="00A003D5">
        <w:rPr>
          <w:rFonts w:ascii="Times New Roman" w:eastAsia="Times New Roman" w:hAnsi="Times New Roman" w:cs="Times New Roman"/>
          <w:b/>
          <w:sz w:val="24"/>
          <w:szCs w:val="24"/>
          <w:lang w:bidi="ru-RU"/>
        </w:rPr>
        <w:t>Исчерпывающий перечень оснований для отказа в предоставлении муниципальной услуги</w:t>
      </w:r>
    </w:p>
    <w:p w:rsidR="00EA6A9B"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Отказ в предоставлении муниципальной услуги может быть в случае: </w:t>
      </w:r>
    </w:p>
    <w:p w:rsidR="00EA6A9B"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 xml:space="preserve">совершение такого действия противоречит законодательству Российской Федерации; </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сделка, совершаемая от имени юридического лица, противоречит целям, указанным в его уставе или положении;</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w:t>
      </w:r>
      <w:r>
        <w:rPr>
          <w:rFonts w:ascii="Times New Roman" w:eastAsia="Times New Roman" w:hAnsi="Times New Roman" w:cs="Times New Roman"/>
          <w:sz w:val="24"/>
          <w:szCs w:val="24"/>
          <w:lang w:bidi="ru-RU"/>
        </w:rPr>
        <w:t>ершении нотариального действия.</w:t>
      </w:r>
    </w:p>
    <w:p w:rsidR="00EA6A9B"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sidRPr="00EA6A9B">
        <w:rPr>
          <w:rFonts w:ascii="Times New Roman" w:eastAsia="Times New Roman" w:hAnsi="Times New Roman" w:cs="Times New Roman"/>
          <w:b/>
          <w:sz w:val="24"/>
          <w:szCs w:val="24"/>
          <w:lang w:bidi="ru-RU"/>
        </w:rPr>
        <w:t>2.11</w:t>
      </w:r>
      <w:r w:rsidR="003A3AB5" w:rsidRPr="00EA6A9B">
        <w:rPr>
          <w:rFonts w:ascii="Times New Roman" w:eastAsia="Times New Roman" w:hAnsi="Times New Roman" w:cs="Times New Roman"/>
          <w:b/>
          <w:sz w:val="24"/>
          <w:szCs w:val="24"/>
          <w:lang w:bidi="ru-RU"/>
        </w:rPr>
        <w:t>.</w:t>
      </w:r>
      <w:r w:rsidRPr="00EA6A9B">
        <w:rPr>
          <w:rFonts w:ascii="Times New Roman" w:eastAsia="Times New Roman" w:hAnsi="Times New Roman" w:cs="Times New Roman"/>
          <w:b/>
          <w:sz w:val="24"/>
          <w:szCs w:val="24"/>
          <w:lang w:bidi="ru-RU"/>
        </w:rPr>
        <w:t xml:space="preserve"> </w:t>
      </w:r>
      <w:r w:rsidR="003A3AB5" w:rsidRPr="00EA6A9B">
        <w:rPr>
          <w:rFonts w:ascii="Times New Roman" w:eastAsia="Times New Roman" w:hAnsi="Times New Roman" w:cs="Times New Roman"/>
          <w:b/>
          <w:sz w:val="24"/>
          <w:szCs w:val="24"/>
          <w:lang w:bidi="ru-RU"/>
        </w:rPr>
        <w:t xml:space="preserve">Перечень оснований для приостановления предоставления муниципальной услуги </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Совершение нотариального действия может быть отложено в случае:</w:t>
      </w:r>
    </w:p>
    <w:p w:rsidR="003A3AB5"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 xml:space="preserve">необходимости истребования дополнительных сведений от физических и юридических лиц; </w:t>
      </w:r>
    </w:p>
    <w:p w:rsidR="003A3AB5" w:rsidRPr="001C2631" w:rsidRDefault="00EA6A9B"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3A3AB5" w:rsidRPr="001C2631">
        <w:rPr>
          <w:rFonts w:ascii="Times New Roman" w:eastAsia="Times New Roman" w:hAnsi="Times New Roman" w:cs="Times New Roman"/>
          <w:sz w:val="24"/>
          <w:szCs w:val="24"/>
          <w:lang w:bidi="ru-RU"/>
        </w:rPr>
        <w:t>направления документов на экспертизу.</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A3AB5" w:rsidRPr="00EA6A9B" w:rsidRDefault="00EA6A9B" w:rsidP="003A3AB5">
      <w:pPr>
        <w:widowControl w:val="0"/>
        <w:spacing w:after="0" w:line="274" w:lineRule="exact"/>
        <w:ind w:firstLine="62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2.12</w:t>
      </w:r>
      <w:r w:rsidR="003A3AB5" w:rsidRPr="00EA6A9B">
        <w:rPr>
          <w:rFonts w:ascii="Times New Roman" w:eastAsia="Times New Roman" w:hAnsi="Times New Roman" w:cs="Times New Roman"/>
          <w:b/>
          <w:sz w:val="24"/>
          <w:szCs w:val="24"/>
          <w:lang w:bidi="ru-RU"/>
        </w:rPr>
        <w:t>.</w:t>
      </w:r>
      <w:r w:rsidR="003A3AB5" w:rsidRPr="00EA6A9B">
        <w:rPr>
          <w:rFonts w:ascii="Times New Roman" w:eastAsia="Times New Roman" w:hAnsi="Times New Roman" w:cs="Times New Roman"/>
          <w:b/>
          <w:sz w:val="24"/>
          <w:szCs w:val="24"/>
          <w:lang w:bidi="ru-RU"/>
        </w:rPr>
        <w:tab/>
        <w:t>Размер платы, взимаемой с заявителя при предоставлении муниципальной услуги.</w:t>
      </w:r>
    </w:p>
    <w:p w:rsidR="00EA6A9B" w:rsidRDefault="003A3AB5" w:rsidP="00EA6A9B">
      <w:pPr>
        <w:pStyle w:val="p23"/>
        <w:shd w:val="clear" w:color="auto" w:fill="FFFFFF"/>
        <w:ind w:firstLine="566"/>
        <w:jc w:val="both"/>
        <w:rPr>
          <w:color w:val="000000"/>
        </w:rPr>
      </w:pPr>
      <w:r w:rsidRPr="001C2631">
        <w:rPr>
          <w:lang w:bidi="ru-RU"/>
        </w:rPr>
        <w:t xml:space="preserve"> </w:t>
      </w:r>
      <w:r w:rsidR="00EA6A9B">
        <w:rPr>
          <w:color w:val="000000"/>
        </w:rPr>
        <w:t>2.12.1. Муниципальная услуга предоставляется бесплатно.</w:t>
      </w:r>
    </w:p>
    <w:p w:rsidR="00EA6A9B" w:rsidRDefault="00EA6A9B" w:rsidP="00EA6A9B">
      <w:pPr>
        <w:pStyle w:val="p23"/>
        <w:shd w:val="clear" w:color="auto" w:fill="FFFFFF"/>
        <w:ind w:firstLine="566"/>
        <w:jc w:val="both"/>
        <w:rPr>
          <w:color w:val="000000"/>
        </w:rPr>
      </w:pPr>
      <w:r>
        <w:rPr>
          <w:color w:val="000000"/>
        </w:rPr>
        <w:lastRenderedPageBreak/>
        <w:t>2.12.2. За совершение нотариальных действий уплачивается государственная пошлина в соответствии с Налоговым кодексом Российской Федерации и Основами законодательства Российской Федерации о нотариате (приложение № 2).</w:t>
      </w:r>
    </w:p>
    <w:p w:rsidR="00865765" w:rsidRPr="00865765" w:rsidRDefault="00865765" w:rsidP="00EA6A9B">
      <w:pPr>
        <w:pStyle w:val="p23"/>
        <w:shd w:val="clear" w:color="auto" w:fill="FFFFFF"/>
        <w:ind w:firstLine="566"/>
        <w:jc w:val="both"/>
        <w:rPr>
          <w:color w:val="000000"/>
          <w:u w:val="single"/>
        </w:rPr>
      </w:pPr>
      <w:r w:rsidRPr="00865765">
        <w:rPr>
          <w:color w:val="000000"/>
          <w:u w:val="single"/>
        </w:rPr>
        <w:t>2.12.3. Особенности уплаты государственной пошлины при обращении за совершением нотариальных действий</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865765">
        <w:rPr>
          <w:rFonts w:ascii="Times New Roman" w:hAnsi="Times New Roman" w:cs="Times New Roman"/>
          <w:sz w:val="24"/>
          <w:szCs w:val="24"/>
        </w:rPr>
        <w:t>За совершение нотариальных действий государственная пошлина уплачивается с учетом следующих особенностей:</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bookmarkStart w:id="4" w:name="sub_33325101"/>
      <w:r w:rsidRPr="00865765">
        <w:rPr>
          <w:rFonts w:ascii="Times New Roman" w:hAnsi="Times New Roman" w:cs="Times New Roman"/>
          <w:sz w:val="24"/>
          <w:szCs w:val="24"/>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bookmarkStart w:id="5" w:name="sub_33325102"/>
      <w:bookmarkEnd w:id="4"/>
      <w:r w:rsidRPr="00865765">
        <w:rPr>
          <w:rFonts w:ascii="Times New Roman" w:hAnsi="Times New Roman" w:cs="Times New Roman"/>
          <w:sz w:val="24"/>
          <w:szCs w:val="24"/>
        </w:rPr>
        <w:t>2) при удостоверении доверенности, выданной в отношении нескольких лиц, государственная пошлина уплачивается однократно</w:t>
      </w:r>
      <w:bookmarkEnd w:id="5"/>
      <w:r w:rsidR="000F5E79">
        <w:rPr>
          <w:rFonts w:ascii="Times New Roman" w:hAnsi="Times New Roman" w:cs="Times New Roman"/>
          <w:sz w:val="24"/>
          <w:szCs w:val="24"/>
        </w:rPr>
        <w:t>.</w:t>
      </w:r>
    </w:p>
    <w:p w:rsidR="000F5E79" w:rsidRDefault="000F5E79" w:rsidP="00865765">
      <w:pPr>
        <w:autoSpaceDE w:val="0"/>
        <w:autoSpaceDN w:val="0"/>
        <w:adjustRightInd w:val="0"/>
        <w:spacing w:after="0" w:line="240" w:lineRule="auto"/>
        <w:ind w:firstLine="720"/>
        <w:jc w:val="both"/>
        <w:rPr>
          <w:rFonts w:ascii="Times New Roman" w:hAnsi="Times New Roman" w:cs="Times New Roman"/>
          <w:sz w:val="24"/>
          <w:szCs w:val="24"/>
        </w:rPr>
      </w:pP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0F5E79">
        <w:rPr>
          <w:rFonts w:ascii="Times New Roman" w:hAnsi="Times New Roman" w:cs="Times New Roman"/>
          <w:sz w:val="24"/>
          <w:szCs w:val="24"/>
          <w:u w:val="single"/>
        </w:rPr>
        <w:t>От уплаты государственной пошлины за совершение нотариальных действий освобождаются</w:t>
      </w:r>
      <w:r w:rsidRPr="00865765">
        <w:rPr>
          <w:rFonts w:ascii="Times New Roman" w:hAnsi="Times New Roman" w:cs="Times New Roman"/>
          <w:sz w:val="24"/>
          <w:szCs w:val="24"/>
        </w:rPr>
        <w:t>:</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865765">
        <w:rPr>
          <w:rFonts w:ascii="Times New Roman" w:hAnsi="Times New Roman" w:cs="Times New Roman"/>
          <w:sz w:val="24"/>
          <w:szCs w:val="24"/>
        </w:rPr>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865765">
        <w:rPr>
          <w:rFonts w:ascii="Times New Roman" w:hAnsi="Times New Roman" w:cs="Times New Roman"/>
          <w:sz w:val="24"/>
          <w:szCs w:val="24"/>
        </w:rPr>
        <w:t>2) инвалиды I и II группы - на 50 процентов по всем видам нотариальных действий;</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865765">
        <w:rPr>
          <w:rFonts w:ascii="Times New Roman" w:hAnsi="Times New Roman" w:cs="Times New Roman"/>
          <w:sz w:val="24"/>
          <w:szCs w:val="24"/>
        </w:rPr>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865765" w:rsidRPr="00865765" w:rsidRDefault="00865765" w:rsidP="00865765">
      <w:pPr>
        <w:autoSpaceDE w:val="0"/>
        <w:autoSpaceDN w:val="0"/>
        <w:adjustRightInd w:val="0"/>
        <w:spacing w:after="0" w:line="240" w:lineRule="auto"/>
        <w:ind w:firstLine="720"/>
        <w:jc w:val="both"/>
        <w:rPr>
          <w:rFonts w:ascii="Times New Roman" w:hAnsi="Times New Roman" w:cs="Times New Roman"/>
          <w:sz w:val="24"/>
          <w:szCs w:val="24"/>
        </w:rPr>
      </w:pPr>
      <w:r w:rsidRPr="00865765">
        <w:rPr>
          <w:rFonts w:ascii="Times New Roman" w:hAnsi="Times New Roman" w:cs="Times New Roman"/>
          <w:sz w:val="24"/>
          <w:szCs w:val="24"/>
        </w:rPr>
        <w:t>4) общественные организации инвалидов - по всем видам нотариальных действий;</w:t>
      </w:r>
    </w:p>
    <w:p w:rsidR="005F474C" w:rsidRDefault="005F474C" w:rsidP="005F474C">
      <w:pPr>
        <w:pStyle w:val="p6"/>
        <w:shd w:val="clear" w:color="auto" w:fill="FFFFFF"/>
        <w:jc w:val="both"/>
        <w:rPr>
          <w:color w:val="000000"/>
        </w:rPr>
      </w:pPr>
      <w:r w:rsidRPr="005F474C">
        <w:rPr>
          <w:b/>
          <w:lang w:bidi="ru-RU"/>
        </w:rPr>
        <w:t>2.13.</w:t>
      </w:r>
      <w:r w:rsidR="003A3AB5" w:rsidRPr="005F474C">
        <w:rPr>
          <w:b/>
          <w:lang w:bidi="ru-RU"/>
        </w:rPr>
        <w:t xml:space="preserve"> </w:t>
      </w:r>
      <w:r w:rsidRPr="005F474C">
        <w:rPr>
          <w:rStyle w:val="s1"/>
          <w:b/>
          <w:bCs/>
          <w:color w:val="000000"/>
        </w:rPr>
        <w:t>Максимальный</w:t>
      </w:r>
      <w:r>
        <w:rPr>
          <w:rStyle w:val="s1"/>
          <w:b/>
          <w:bCs/>
          <w:color w:val="000000"/>
        </w:rPr>
        <w:t xml:space="preserve"> срок ожидания в очереди</w:t>
      </w:r>
    </w:p>
    <w:p w:rsidR="005F474C" w:rsidRDefault="005F474C" w:rsidP="005F474C">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w:t>
      </w:r>
    </w:p>
    <w:p w:rsidR="005F474C" w:rsidRDefault="005F474C" w:rsidP="005F474C">
      <w:pPr>
        <w:pStyle w:val="p6"/>
        <w:shd w:val="clear" w:color="auto" w:fill="FFFFFF"/>
        <w:jc w:val="center"/>
        <w:rPr>
          <w:color w:val="000000"/>
        </w:rPr>
      </w:pPr>
      <w:r>
        <w:rPr>
          <w:rStyle w:val="s1"/>
          <w:b/>
          <w:bCs/>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474C" w:rsidRDefault="005F474C" w:rsidP="005F474C">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474C" w:rsidRDefault="005F474C" w:rsidP="005F474C">
      <w:pPr>
        <w:pStyle w:val="p23"/>
        <w:shd w:val="clear" w:color="auto" w:fill="FFFFFF"/>
        <w:ind w:firstLine="566"/>
        <w:jc w:val="both"/>
        <w:rPr>
          <w:color w:val="000000"/>
        </w:rPr>
      </w:pPr>
      <w:r>
        <w:rPr>
          <w:color w:val="000000"/>
        </w:rPr>
        <w:t>Время ожидания в очереди на приём к должностному лицу или для получения консультации не должно превышать 15 минут.</w:t>
      </w:r>
    </w:p>
    <w:p w:rsidR="003A3AB5" w:rsidRPr="005F474C" w:rsidRDefault="005F474C" w:rsidP="005F474C">
      <w:pPr>
        <w:widowControl w:val="0"/>
        <w:spacing w:after="0" w:line="274" w:lineRule="exact"/>
        <w:ind w:firstLine="620"/>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2.15</w:t>
      </w:r>
      <w:r w:rsidR="003A3AB5" w:rsidRPr="005F474C">
        <w:rPr>
          <w:rFonts w:ascii="Times New Roman" w:eastAsia="Times New Roman" w:hAnsi="Times New Roman" w:cs="Times New Roman"/>
          <w:b/>
          <w:sz w:val="24"/>
          <w:szCs w:val="24"/>
          <w:lang w:bidi="ru-RU"/>
        </w:rPr>
        <w:t>.</w:t>
      </w:r>
      <w:r w:rsidR="003A3AB5" w:rsidRPr="005F474C">
        <w:rPr>
          <w:rFonts w:ascii="Times New Roman" w:eastAsia="Times New Roman" w:hAnsi="Times New Roman" w:cs="Times New Roman"/>
          <w:b/>
          <w:sz w:val="24"/>
          <w:szCs w:val="24"/>
          <w:lang w:bidi="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2.1</w:t>
      </w:r>
      <w:r w:rsidR="005F474C">
        <w:rPr>
          <w:rFonts w:ascii="Times New Roman" w:eastAsia="Times New Roman" w:hAnsi="Times New Roman" w:cs="Times New Roman"/>
          <w:sz w:val="24"/>
          <w:szCs w:val="24"/>
          <w:lang w:bidi="ru-RU"/>
        </w:rPr>
        <w:t>5</w:t>
      </w:r>
      <w:r w:rsidRPr="001C2631">
        <w:rPr>
          <w:rFonts w:ascii="Times New Roman" w:eastAsia="Times New Roman" w:hAnsi="Times New Roman" w:cs="Times New Roman"/>
          <w:sz w:val="24"/>
          <w:szCs w:val="24"/>
          <w:lang w:bidi="ru-RU"/>
        </w:rPr>
        <w:t>.1.</w:t>
      </w:r>
      <w:r w:rsidRPr="001C2631">
        <w:rPr>
          <w:rFonts w:ascii="Times New Roman" w:eastAsia="Times New Roman" w:hAnsi="Times New Roman" w:cs="Times New Roman"/>
          <w:sz w:val="24"/>
          <w:szCs w:val="24"/>
          <w:lang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.2.</w:t>
      </w:r>
      <w:r w:rsidR="003A3AB5" w:rsidRPr="001C2631">
        <w:rPr>
          <w:rFonts w:ascii="Times New Roman" w:eastAsia="Times New Roman" w:hAnsi="Times New Roman" w:cs="Times New Roman"/>
          <w:sz w:val="24"/>
          <w:szCs w:val="24"/>
          <w:lang w:bidi="ru-RU"/>
        </w:rPr>
        <w:tab/>
        <w:t xml:space="preserve">Помещения, в котором предоставляется муниципальная услуга, включают места для ожидания, места для информирования заявителей и заполнения необходимых </w:t>
      </w:r>
      <w:r w:rsidR="003A3AB5" w:rsidRPr="001C2631">
        <w:rPr>
          <w:rFonts w:ascii="Times New Roman" w:eastAsia="Times New Roman" w:hAnsi="Times New Roman" w:cs="Times New Roman"/>
          <w:sz w:val="24"/>
          <w:szCs w:val="24"/>
          <w:lang w:bidi="ru-RU"/>
        </w:rPr>
        <w:lastRenderedPageBreak/>
        <w:t>документов, а также места для приема заявителей.</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.3.</w:t>
      </w:r>
      <w:r w:rsidR="003A3AB5" w:rsidRPr="001C2631">
        <w:rPr>
          <w:rFonts w:ascii="Times New Roman" w:eastAsia="Times New Roman" w:hAnsi="Times New Roman" w:cs="Times New Roman"/>
          <w:sz w:val="24"/>
          <w:szCs w:val="24"/>
          <w:lang w:bidi="ru-RU"/>
        </w:rPr>
        <w:tab/>
        <w:t>Прием заявителей осуществляется в Администрации.</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.4.</w:t>
      </w:r>
      <w:r w:rsidR="003A3AB5" w:rsidRPr="001C2631">
        <w:rPr>
          <w:rFonts w:ascii="Times New Roman" w:eastAsia="Times New Roman" w:hAnsi="Times New Roman" w:cs="Times New Roman"/>
          <w:sz w:val="24"/>
          <w:szCs w:val="24"/>
          <w:lang w:bidi="ru-RU"/>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.5.</w:t>
      </w:r>
      <w:r w:rsidR="003A3AB5" w:rsidRPr="001C2631">
        <w:rPr>
          <w:rFonts w:ascii="Times New Roman" w:eastAsia="Times New Roman" w:hAnsi="Times New Roman" w:cs="Times New Roman"/>
          <w:sz w:val="24"/>
          <w:szCs w:val="24"/>
          <w:lang w:bidi="ru-RU"/>
        </w:rPr>
        <w:tab/>
        <w:t>Кабинет для приема заявителей должен быть оборудован информационными табличками (вывесками) с указанием: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номера кабинета;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фамилии и инициалов работников Администрации, осуществляющих прием.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2</w:t>
      </w:r>
      <w:r w:rsidR="005F474C">
        <w:rPr>
          <w:rFonts w:ascii="Times New Roman" w:eastAsia="Times New Roman" w:hAnsi="Times New Roman" w:cs="Times New Roman"/>
          <w:sz w:val="24"/>
          <w:szCs w:val="24"/>
          <w:lang w:bidi="ru-RU"/>
        </w:rPr>
        <w:t>.15</w:t>
      </w:r>
      <w:r w:rsidRPr="001C2631">
        <w:rPr>
          <w:rFonts w:ascii="Times New Roman" w:eastAsia="Times New Roman" w:hAnsi="Times New Roman" w:cs="Times New Roman"/>
          <w:sz w:val="24"/>
          <w:szCs w:val="24"/>
          <w:lang w:bidi="ru-RU"/>
        </w:rPr>
        <w:t>.6.</w:t>
      </w:r>
      <w:r w:rsidRPr="001C2631">
        <w:rPr>
          <w:rFonts w:ascii="Times New Roman" w:eastAsia="Times New Roman" w:hAnsi="Times New Roman" w:cs="Times New Roman"/>
          <w:sz w:val="24"/>
          <w:szCs w:val="24"/>
          <w:lang w:bidi="ru-RU"/>
        </w:rPr>
        <w:tab/>
        <w:t>Место для приема заявителей должн</w:t>
      </w:r>
      <w:r>
        <w:rPr>
          <w:rFonts w:ascii="Times New Roman" w:eastAsia="Times New Roman" w:hAnsi="Times New Roman" w:cs="Times New Roman"/>
          <w:sz w:val="24"/>
          <w:szCs w:val="24"/>
          <w:lang w:bidi="ru-RU"/>
        </w:rPr>
        <w:t xml:space="preserve">о быть снабжено столом, стулом </w:t>
      </w:r>
      <w:r w:rsidRPr="001C2631">
        <w:rPr>
          <w:rFonts w:ascii="Times New Roman" w:eastAsia="Times New Roman" w:hAnsi="Times New Roman" w:cs="Times New Roman"/>
          <w:sz w:val="24"/>
          <w:szCs w:val="24"/>
          <w:lang w:bidi="ru-RU"/>
        </w:rPr>
        <w:t>и канцелярскими принадлежностями, а также быть приспособлено для оформления документов.</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.7.</w:t>
      </w:r>
      <w:r w:rsidR="003A3AB5" w:rsidRPr="001C2631">
        <w:rPr>
          <w:rFonts w:ascii="Times New Roman" w:eastAsia="Times New Roman" w:hAnsi="Times New Roman" w:cs="Times New Roman"/>
          <w:sz w:val="24"/>
          <w:szCs w:val="24"/>
          <w:lang w:bidi="ru-RU"/>
        </w:rPr>
        <w:tab/>
        <w:t>В помещении Администрации должны быть оборудованные места для ожидания приема и возможности оформления документов.</w:t>
      </w:r>
    </w:p>
    <w:p w:rsidR="003A3AB5" w:rsidRPr="001C2631"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.8.</w:t>
      </w:r>
      <w:r w:rsidR="003A3AB5" w:rsidRPr="001C2631">
        <w:rPr>
          <w:rFonts w:ascii="Times New Roman" w:eastAsia="Times New Roman" w:hAnsi="Times New Roman" w:cs="Times New Roman"/>
          <w:sz w:val="24"/>
          <w:szCs w:val="24"/>
          <w:lang w:bidi="ru-RU"/>
        </w:rPr>
        <w:tab/>
        <w:t>Информация, касающаяся предоставления муниципальной услуги, должна располагаться на информационных стендах в Администрации.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На стендах размещается следующая информация: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общий режим работы Администрации;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номера телефонов работников Администрации, осуществляющих прием заявлений и заявителей;</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текст Административного регламента;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бланк заявления о предоставлении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образец заполнения заявления о предоставлении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перечень документов, необходимых для предоставления муниципальной услуги;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порядок получения консультаций.</w:t>
      </w:r>
    </w:p>
    <w:p w:rsidR="003A3AB5" w:rsidRDefault="005F474C"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2.15</w:t>
      </w:r>
      <w:r w:rsidR="003A3AB5" w:rsidRPr="001C2631">
        <w:rPr>
          <w:rFonts w:ascii="Times New Roman" w:eastAsia="Times New Roman" w:hAnsi="Times New Roman" w:cs="Times New Roman"/>
          <w:sz w:val="24"/>
          <w:szCs w:val="24"/>
          <w:lang w:bidi="ru-RU"/>
        </w:rPr>
        <w:t>.9.</w:t>
      </w:r>
      <w:r w:rsidR="003A3AB5" w:rsidRPr="001C2631">
        <w:rPr>
          <w:rFonts w:ascii="Times New Roman" w:eastAsia="Times New Roman" w:hAnsi="Times New Roman" w:cs="Times New Roman"/>
          <w:sz w:val="24"/>
          <w:szCs w:val="24"/>
          <w:lang w:bidi="ru-RU"/>
        </w:rPr>
        <w:tab/>
      </w:r>
      <w:proofErr w:type="gramStart"/>
      <w:r w:rsidR="003A3AB5" w:rsidRPr="001C2631">
        <w:rPr>
          <w:rFonts w:ascii="Times New Roman" w:eastAsia="Times New Roman" w:hAnsi="Times New Roman" w:cs="Times New Roman"/>
          <w:sz w:val="24"/>
          <w:szCs w:val="24"/>
          <w:lang w:bidi="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 - точечным шрифтом Брайля и на контрастном фоне, </w:t>
      </w:r>
      <w:proofErr w:type="spellStart"/>
      <w:r w:rsidR="003A3AB5" w:rsidRPr="001C2631">
        <w:rPr>
          <w:rFonts w:ascii="Times New Roman" w:eastAsia="Times New Roman" w:hAnsi="Times New Roman" w:cs="Times New Roman"/>
          <w:sz w:val="24"/>
          <w:szCs w:val="24"/>
          <w:lang w:bidi="ru-RU"/>
        </w:rPr>
        <w:t>всоответствии</w:t>
      </w:r>
      <w:proofErr w:type="spellEnd"/>
      <w:proofErr w:type="gramEnd"/>
      <w:r w:rsidR="003A3AB5" w:rsidRPr="001C2631">
        <w:rPr>
          <w:rFonts w:ascii="Times New Roman" w:eastAsia="Times New Roman" w:hAnsi="Times New Roman" w:cs="Times New Roman"/>
          <w:sz w:val="24"/>
          <w:szCs w:val="24"/>
          <w:lang w:bidi="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17E13" w:rsidRPr="001C2631"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417E13" w:rsidRDefault="00417E13" w:rsidP="00417E13">
      <w:pPr>
        <w:widowControl w:val="0"/>
        <w:spacing w:after="0" w:line="240" w:lineRule="auto"/>
        <w:ind w:firstLine="620"/>
        <w:jc w:val="both"/>
        <w:rPr>
          <w:rFonts w:ascii="Times New Roman" w:eastAsia="Times New Roman" w:hAnsi="Times New Roman" w:cs="Times New Roman"/>
          <w:b/>
          <w:sz w:val="24"/>
          <w:szCs w:val="24"/>
          <w:lang w:bidi="ru-RU"/>
        </w:rPr>
      </w:pPr>
      <w:r w:rsidRPr="00417E13">
        <w:rPr>
          <w:rFonts w:ascii="Times New Roman" w:eastAsia="Times New Roman" w:hAnsi="Times New Roman" w:cs="Times New Roman"/>
          <w:b/>
          <w:sz w:val="24"/>
          <w:szCs w:val="24"/>
          <w:lang w:bidi="ru-RU"/>
        </w:rPr>
        <w:t>2.16</w:t>
      </w:r>
      <w:r w:rsidR="003A3AB5" w:rsidRPr="00417E13">
        <w:rPr>
          <w:rFonts w:ascii="Times New Roman" w:eastAsia="Times New Roman" w:hAnsi="Times New Roman" w:cs="Times New Roman"/>
          <w:b/>
          <w:sz w:val="24"/>
          <w:szCs w:val="24"/>
          <w:lang w:bidi="ru-RU"/>
        </w:rPr>
        <w:t>.</w:t>
      </w:r>
      <w:r w:rsidR="003A3AB5" w:rsidRPr="00417E13">
        <w:rPr>
          <w:rFonts w:ascii="Times New Roman" w:eastAsia="Times New Roman" w:hAnsi="Times New Roman" w:cs="Times New Roman"/>
          <w:b/>
          <w:sz w:val="24"/>
          <w:szCs w:val="24"/>
          <w:lang w:bidi="ru-RU"/>
        </w:rPr>
        <w:tab/>
        <w:t>Показатели доступности и качества услуги.</w:t>
      </w:r>
    </w:p>
    <w:p w:rsidR="00417E13" w:rsidRPr="00417E13" w:rsidRDefault="00417E13" w:rsidP="00417E13">
      <w:pPr>
        <w:autoSpaceDE w:val="0"/>
        <w:spacing w:after="0" w:line="240" w:lineRule="auto"/>
        <w:jc w:val="both"/>
        <w:rPr>
          <w:rFonts w:ascii="Times New Roman" w:hAnsi="Times New Roman"/>
          <w:sz w:val="24"/>
          <w:szCs w:val="24"/>
        </w:rPr>
      </w:pPr>
    </w:p>
    <w:p w:rsidR="00417E13" w:rsidRPr="00417E13" w:rsidRDefault="00417E13" w:rsidP="00417E13">
      <w:pPr>
        <w:autoSpaceDE w:val="0"/>
        <w:spacing w:after="0" w:line="240" w:lineRule="auto"/>
        <w:jc w:val="both"/>
        <w:rPr>
          <w:rFonts w:ascii="Times New Roman" w:eastAsia="Times New Roman CYR" w:hAnsi="Times New Roman" w:cs="Times New Roman CYR"/>
          <w:sz w:val="24"/>
          <w:szCs w:val="24"/>
        </w:rPr>
      </w:pPr>
      <w:r>
        <w:rPr>
          <w:rFonts w:ascii="Times New Roman" w:hAnsi="Times New Roman"/>
          <w:sz w:val="24"/>
          <w:szCs w:val="24"/>
        </w:rPr>
        <w:t>2.16</w:t>
      </w:r>
      <w:r w:rsidRPr="00417E13">
        <w:rPr>
          <w:rFonts w:ascii="Times New Roman" w:hAnsi="Times New Roman"/>
          <w:sz w:val="24"/>
          <w:szCs w:val="24"/>
        </w:rPr>
        <w:t xml:space="preserve">.1. </w:t>
      </w:r>
      <w:r w:rsidRPr="00417E13">
        <w:rPr>
          <w:rFonts w:ascii="Times New Roman" w:eastAsia="Times New Roman CYR" w:hAnsi="Times New Roman" w:cs="Times New Roman CYR"/>
          <w:sz w:val="24"/>
          <w:szCs w:val="24"/>
          <w:u w:val="single"/>
        </w:rPr>
        <w:t>Показателями доступности</w:t>
      </w:r>
      <w:r w:rsidRPr="00417E13">
        <w:rPr>
          <w:rFonts w:ascii="Times New Roman" w:eastAsia="Times New Roman CYR" w:hAnsi="Times New Roman" w:cs="Times New Roman CYR"/>
          <w:sz w:val="24"/>
          <w:szCs w:val="24"/>
        </w:rPr>
        <w:t xml:space="preserve"> предоставления муниципальной услуги являются:</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 xml:space="preserve">информирование о ходе предоставления муниципальной услуги </w:t>
      </w:r>
      <w:proofErr w:type="spellStart"/>
      <w:proofErr w:type="gramStart"/>
      <w:r w:rsidRPr="00417E13">
        <w:rPr>
          <w:rFonts w:ascii="Times New Roman" w:eastAsia="Times New Roman CYR" w:hAnsi="Times New Roman" w:cs="Times New Roman CYR"/>
          <w:sz w:val="24"/>
          <w:szCs w:val="24"/>
        </w:rPr>
        <w:t>услуги</w:t>
      </w:r>
      <w:proofErr w:type="spellEnd"/>
      <w:proofErr w:type="gramEnd"/>
      <w:r w:rsidRPr="00417E13">
        <w:rPr>
          <w:rFonts w:ascii="Times New Roman" w:eastAsia="Times New Roman CYR" w:hAnsi="Times New Roman" w:cs="Times New Roman CYR"/>
          <w:sz w:val="24"/>
          <w:szCs w:val="24"/>
        </w:rPr>
        <w:t xml:space="preserve"> при личном контакте, с использованием сети Интернет или средств телефонной связи;</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взаимодействие заявителя с сотрудником в случае получения заявителем консультации на приеме;</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417E13">
        <w:rPr>
          <w:rFonts w:ascii="Times New Roman" w:eastAsia="Times New Roman CYR" w:hAnsi="Times New Roman" w:cs="Times New Roman CYR"/>
          <w:spacing w:val="-6"/>
          <w:sz w:val="24"/>
          <w:szCs w:val="24"/>
        </w:rPr>
        <w:t>н</w:t>
      </w:r>
      <w:r w:rsidRPr="00417E13">
        <w:rPr>
          <w:rFonts w:ascii="Times New Roman" w:eastAsia="Times New Roman CYR" w:hAnsi="Times New Roman" w:cs="Times New Roman CYR"/>
          <w:sz w:val="24"/>
          <w:szCs w:val="24"/>
        </w:rPr>
        <w:t>тов заявителям;</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возможность осуществления мониторинга хода предоставления государственной услуги в электронном виде с использованием Единого портала.</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Pr>
          <w:rFonts w:ascii="Times New Roman" w:hAnsi="Times New Roman"/>
          <w:sz w:val="24"/>
          <w:szCs w:val="24"/>
        </w:rPr>
        <w:t>2.16</w:t>
      </w:r>
      <w:r w:rsidRPr="00417E13">
        <w:rPr>
          <w:rFonts w:ascii="Times New Roman" w:hAnsi="Times New Roman"/>
          <w:sz w:val="24"/>
          <w:szCs w:val="24"/>
        </w:rPr>
        <w:t xml:space="preserve">.2. </w:t>
      </w:r>
      <w:r w:rsidRPr="00417E13">
        <w:rPr>
          <w:rFonts w:ascii="Times New Roman" w:eastAsia="Times New Roman CYR" w:hAnsi="Times New Roman" w:cs="Times New Roman CYR"/>
          <w:sz w:val="24"/>
          <w:szCs w:val="24"/>
          <w:u w:val="single"/>
        </w:rPr>
        <w:t>Качество муниципальной услуги характеризуется</w:t>
      </w:r>
      <w:r w:rsidRPr="00417E13">
        <w:rPr>
          <w:rFonts w:ascii="Times New Roman" w:eastAsia="Times New Roman CYR" w:hAnsi="Times New Roman" w:cs="Times New Roman CYR"/>
          <w:sz w:val="24"/>
          <w:szCs w:val="24"/>
        </w:rPr>
        <w:t>:</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оперативностью вынесения решения в отношении рассматриваемого обращения.</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u w:val="single"/>
        </w:rPr>
      </w:pPr>
      <w:r w:rsidRPr="00417E13">
        <w:rPr>
          <w:rFonts w:ascii="Times New Roman" w:eastAsia="Times New Roman CYR" w:hAnsi="Times New Roman" w:cs="Times New Roman CYR"/>
          <w:sz w:val="24"/>
          <w:szCs w:val="24"/>
        </w:rPr>
        <w:tab/>
      </w:r>
      <w:r w:rsidRPr="00417E13">
        <w:rPr>
          <w:rFonts w:ascii="Times New Roman" w:eastAsia="Times New Roman CYR" w:hAnsi="Times New Roman" w:cs="Times New Roman CYR"/>
          <w:sz w:val="24"/>
          <w:szCs w:val="24"/>
          <w:u w:val="single"/>
        </w:rPr>
        <w:t>отсутствием:</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lastRenderedPageBreak/>
        <w:tab/>
        <w:t xml:space="preserve">- </w:t>
      </w:r>
      <w:r w:rsidRPr="00417E13">
        <w:rPr>
          <w:rFonts w:ascii="Times New Roman" w:eastAsia="Times New Roman CYR" w:hAnsi="Times New Roman" w:cs="Times New Roman CYR"/>
          <w:sz w:val="24"/>
          <w:szCs w:val="24"/>
        </w:rPr>
        <w:t>очередей при приеме и выдаче документов заявителям;</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 xml:space="preserve">- </w:t>
      </w:r>
      <w:r w:rsidRPr="00417E13">
        <w:rPr>
          <w:rFonts w:ascii="Times New Roman" w:eastAsia="Times New Roman CYR" w:hAnsi="Times New Roman" w:cs="Times New Roman CYR"/>
          <w:sz w:val="24"/>
          <w:szCs w:val="24"/>
        </w:rPr>
        <w:t>нарушений сроков предоставления государственной услуги;</w:t>
      </w:r>
    </w:p>
    <w:p w:rsidR="00417E13" w:rsidRPr="00417E13" w:rsidRDefault="00417E13" w:rsidP="00417E13">
      <w:pPr>
        <w:autoSpaceDE w:val="0"/>
        <w:spacing w:after="0" w:line="100" w:lineRule="atLeast"/>
        <w:jc w:val="both"/>
        <w:rPr>
          <w:rFonts w:ascii="Times New Roman" w:eastAsia="Times New Roman CYR" w:hAnsi="Times New Roman" w:cs="Times New Roman CYR"/>
          <w:sz w:val="24"/>
          <w:szCs w:val="24"/>
        </w:rPr>
      </w:pPr>
      <w:r w:rsidRPr="00417E13">
        <w:rPr>
          <w:rFonts w:ascii="Times New Roman" w:hAnsi="Times New Roman"/>
          <w:sz w:val="24"/>
          <w:szCs w:val="24"/>
        </w:rPr>
        <w:tab/>
        <w:t>-</w:t>
      </w:r>
      <w:r w:rsidRPr="00417E13">
        <w:rPr>
          <w:rFonts w:ascii="Times New Roman" w:eastAsia="Times New Roman CYR" w:hAnsi="Times New Roman" w:cs="Times New Roman CYR"/>
          <w:sz w:val="24"/>
          <w:szCs w:val="24"/>
        </w:rPr>
        <w:t>обоснованных жалоб и претензий на действия (бездействие) сотрудников, предоставляющих государственную услугу.</w:t>
      </w:r>
    </w:p>
    <w:p w:rsidR="00417E13" w:rsidRPr="00417E13" w:rsidRDefault="00417E13" w:rsidP="00417E13">
      <w:pPr>
        <w:autoSpaceDE w:val="0"/>
        <w:spacing w:line="100" w:lineRule="atLeast"/>
        <w:jc w:val="both"/>
        <w:rPr>
          <w:rFonts w:ascii="Times New Roman" w:hAnsi="Times New Roman"/>
          <w:szCs w:val="28"/>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center"/>
        <w:rPr>
          <w:rFonts w:ascii="Times New Roman" w:eastAsia="Times New Roman" w:hAnsi="Times New Roman" w:cs="Times New Roman"/>
          <w:b/>
          <w:sz w:val="24"/>
          <w:szCs w:val="24"/>
          <w:lang w:bidi="ru-RU"/>
        </w:rPr>
      </w:pPr>
      <w:r w:rsidRPr="00B17B91">
        <w:rPr>
          <w:rFonts w:ascii="Times New Roman" w:eastAsia="Times New Roman" w:hAnsi="Times New Roman" w:cs="Times New Roman"/>
          <w:b/>
          <w:sz w:val="24"/>
          <w:szCs w:val="24"/>
          <w:lang w:bidi="ru-RU"/>
        </w:rPr>
        <w:t xml:space="preserve">3. Состав, последовательность и сроки выполнения </w:t>
      </w:r>
    </w:p>
    <w:p w:rsidR="003A3AB5" w:rsidRDefault="003A3AB5" w:rsidP="003A3AB5">
      <w:pPr>
        <w:widowControl w:val="0"/>
        <w:spacing w:after="0" w:line="274" w:lineRule="exact"/>
        <w:ind w:firstLine="620"/>
        <w:jc w:val="center"/>
        <w:rPr>
          <w:rFonts w:ascii="Times New Roman" w:eastAsia="Times New Roman" w:hAnsi="Times New Roman" w:cs="Times New Roman"/>
          <w:b/>
          <w:sz w:val="24"/>
          <w:szCs w:val="24"/>
          <w:lang w:bidi="ru-RU"/>
        </w:rPr>
      </w:pPr>
      <w:r w:rsidRPr="00B17B91">
        <w:rPr>
          <w:rFonts w:ascii="Times New Roman" w:eastAsia="Times New Roman" w:hAnsi="Times New Roman" w:cs="Times New Roman"/>
          <w:b/>
          <w:sz w:val="24"/>
          <w:szCs w:val="24"/>
          <w:lang w:bidi="ru-RU"/>
        </w:rPr>
        <w:t>административных процедур</w:t>
      </w:r>
    </w:p>
    <w:p w:rsidR="003A3AB5" w:rsidRPr="00B17B91" w:rsidRDefault="003A3AB5" w:rsidP="003A3AB5">
      <w:pPr>
        <w:widowControl w:val="0"/>
        <w:spacing w:after="0" w:line="274" w:lineRule="exact"/>
        <w:ind w:firstLine="620"/>
        <w:jc w:val="center"/>
        <w:rPr>
          <w:rFonts w:ascii="Times New Roman" w:eastAsia="Times New Roman" w:hAnsi="Times New Roman" w:cs="Times New Roman"/>
          <w:b/>
          <w:sz w:val="24"/>
          <w:szCs w:val="24"/>
          <w:lang w:bidi="ru-RU"/>
        </w:rPr>
      </w:pPr>
    </w:p>
    <w:p w:rsidR="003A3AB5" w:rsidRPr="00417E13"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417E13">
        <w:rPr>
          <w:rFonts w:ascii="Times New Roman" w:eastAsia="Times New Roman" w:hAnsi="Times New Roman" w:cs="Times New Roman"/>
          <w:b/>
          <w:sz w:val="24"/>
          <w:szCs w:val="24"/>
          <w:lang w:bidi="ru-RU"/>
        </w:rPr>
        <w:t>3.1.Исполнение муниципальной услуги включает следующие административные процедуры:</w:t>
      </w:r>
    </w:p>
    <w:p w:rsidR="003A3AB5" w:rsidRPr="001C2631" w:rsidRDefault="003A3AB5" w:rsidP="00417E13">
      <w:pPr>
        <w:widowControl w:val="0"/>
        <w:spacing w:after="12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прием заявителей (заявлений) и рассмотрение предоставленных заявителем документов;</w:t>
      </w:r>
    </w:p>
    <w:p w:rsidR="003A3AB5" w:rsidRDefault="003A3AB5" w:rsidP="00417E13">
      <w:pPr>
        <w:widowControl w:val="0"/>
        <w:spacing w:after="12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ab/>
        <w:t>со</w:t>
      </w:r>
      <w:r>
        <w:rPr>
          <w:rFonts w:ascii="Times New Roman" w:eastAsia="Times New Roman" w:hAnsi="Times New Roman" w:cs="Times New Roman"/>
          <w:sz w:val="24"/>
          <w:szCs w:val="24"/>
          <w:lang w:bidi="ru-RU"/>
        </w:rPr>
        <w:t>вершение нотариальных действий.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417E13">
        <w:rPr>
          <w:rFonts w:ascii="Times New Roman" w:eastAsia="Times New Roman" w:hAnsi="Times New Roman" w:cs="Times New Roman"/>
          <w:b/>
          <w:sz w:val="24"/>
          <w:szCs w:val="24"/>
          <w:lang w:bidi="ru-RU"/>
        </w:rPr>
        <w:t>3.2. Прием заявителей и рассмотрение предоставленных заявителем документов</w:t>
      </w:r>
      <w:r w:rsidRPr="001C2631">
        <w:rPr>
          <w:rFonts w:ascii="Times New Roman" w:eastAsia="Times New Roman" w:hAnsi="Times New Roman" w:cs="Times New Roman"/>
          <w:sz w:val="24"/>
          <w:szCs w:val="24"/>
          <w:lang w:bidi="ru-RU"/>
        </w:rPr>
        <w:t>.</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Основанием для начала административной процедуры является обращение заявителя к</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должностному лицу администрации, ответственному за исполнение муниципальной услуги по совершению нотариальных действий.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sidRPr="001C2631">
        <w:rPr>
          <w:rFonts w:ascii="Times New Roman" w:eastAsia="Times New Roman" w:hAnsi="Times New Roman" w:cs="Times New Roman"/>
          <w:sz w:val="24"/>
          <w:szCs w:val="24"/>
          <w:lang w:bidi="ru-RU"/>
        </w:rPr>
        <w:t>исключающих</w:t>
      </w:r>
      <w:proofErr w:type="gramEnd"/>
      <w:r w:rsidRPr="001C2631">
        <w:rPr>
          <w:rFonts w:ascii="Times New Roman" w:eastAsia="Times New Roman" w:hAnsi="Times New Roman" w:cs="Times New Roman"/>
          <w:sz w:val="24"/>
          <w:szCs w:val="24"/>
          <w:lang w:bidi="ru-RU"/>
        </w:rPr>
        <w:t xml:space="preserve"> любые сомнения относительно личности гражданина.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Время для приема заявителя и рассмотрения документов, предоставленных заявителем</w:t>
      </w:r>
      <w:r>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 xml:space="preserve"> не может превышать 20 минут.</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w:t>
      </w:r>
      <w:r>
        <w:rPr>
          <w:rFonts w:ascii="Times New Roman" w:eastAsia="Times New Roman" w:hAnsi="Times New Roman" w:cs="Times New Roman"/>
          <w:sz w:val="24"/>
          <w:szCs w:val="24"/>
          <w:lang w:bidi="ru-RU"/>
        </w:rPr>
        <w:t>вершении нотариальных действий.</w:t>
      </w:r>
    </w:p>
    <w:p w:rsidR="00417E13"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417E13">
        <w:rPr>
          <w:rFonts w:ascii="Times New Roman" w:eastAsia="Times New Roman" w:hAnsi="Times New Roman" w:cs="Times New Roman"/>
          <w:b/>
          <w:sz w:val="24"/>
          <w:szCs w:val="24"/>
          <w:lang w:bidi="ru-RU"/>
        </w:rPr>
        <w:t>3.3.Совершение нотариальных действий</w:t>
      </w:r>
      <w:r w:rsidRPr="001C2631">
        <w:rPr>
          <w:rFonts w:ascii="Times New Roman" w:eastAsia="Times New Roman" w:hAnsi="Times New Roman" w:cs="Times New Roman"/>
          <w:sz w:val="24"/>
          <w:szCs w:val="24"/>
          <w:lang w:bidi="ru-RU"/>
        </w:rPr>
        <w:t>.</w:t>
      </w:r>
    </w:p>
    <w:p w:rsidR="00417E13" w:rsidRPr="001C2631"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417E13"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3.3.1. Удостоверение завещаний</w:t>
      </w:r>
    </w:p>
    <w:p w:rsidR="00417E13" w:rsidRDefault="00417E13"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1C2631">
        <w:rPr>
          <w:rFonts w:ascii="Times New Roman" w:eastAsia="Times New Roman" w:hAnsi="Times New Roman" w:cs="Times New Roman"/>
          <w:sz w:val="24"/>
          <w:szCs w:val="24"/>
          <w:lang w:bidi="ru-RU"/>
        </w:rPr>
        <w:t>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Завещание должно быть составлено в письменной форме.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lastRenderedPageBreak/>
        <w:t>Завещание должно быть совершено лично. Совершение завещания через представителя не допускается.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завещании могут содержаться распоряжения только одного гражданина. Совершение завещания двумя или более гражданами не допускается.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наследстве, лишить наследства одного, нескольких или всех наследников по закону, не указывая причин такого лишения, отменить или</w:t>
      </w:r>
      <w:proofErr w:type="gramEnd"/>
      <w:r w:rsidRPr="001C2631">
        <w:rPr>
          <w:rFonts w:ascii="Times New Roman" w:eastAsia="Times New Roman" w:hAnsi="Times New Roman" w:cs="Times New Roman"/>
          <w:sz w:val="24"/>
          <w:szCs w:val="24"/>
          <w:lang w:bidi="ru-RU"/>
        </w:rPr>
        <w:t xml:space="preserve"> изменить уже совершенное завещание.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Завещатель вправе совершить завещание, содержащее распоряжение о любом имуществе, в том числе о том, которое он может приобрести в будущем.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Завещатель может указать в завещании другого наследника (</w:t>
      </w:r>
      <w:proofErr w:type="spellStart"/>
      <w:r w:rsidRPr="001C2631">
        <w:rPr>
          <w:rFonts w:ascii="Times New Roman" w:eastAsia="Times New Roman" w:hAnsi="Times New Roman" w:cs="Times New Roman"/>
          <w:sz w:val="24"/>
          <w:szCs w:val="24"/>
          <w:lang w:bidi="ru-RU"/>
        </w:rPr>
        <w:t>подназначить</w:t>
      </w:r>
      <w:proofErr w:type="spellEnd"/>
      <w:r w:rsidRPr="001C2631">
        <w:rPr>
          <w:rFonts w:ascii="Times New Roman" w:eastAsia="Times New Roman" w:hAnsi="Times New Roman" w:cs="Times New Roman"/>
          <w:sz w:val="24"/>
          <w:szCs w:val="24"/>
          <w:lang w:bidi="ru-RU"/>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w:t>
      </w:r>
      <w:proofErr w:type="gramEnd"/>
      <w:r>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 xml:space="preserve"> как недостойный.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1C2631">
        <w:rPr>
          <w:rFonts w:ascii="Times New Roman" w:eastAsia="Times New Roman" w:hAnsi="Times New Roman" w:cs="Times New Roman"/>
          <w:sz w:val="24"/>
          <w:szCs w:val="24"/>
          <w:lang w:bidi="ru-RU"/>
        </w:rPr>
        <w:t>отказополучателей</w:t>
      </w:r>
      <w:proofErr w:type="spellEnd"/>
      <w:r w:rsidRPr="001C2631">
        <w:rPr>
          <w:rFonts w:ascii="Times New Roman" w:eastAsia="Times New Roman" w:hAnsi="Times New Roman" w:cs="Times New Roman"/>
          <w:sz w:val="24"/>
          <w:szCs w:val="24"/>
          <w:lang w:bidi="ru-RU"/>
        </w:rPr>
        <w:t>), которые приобретают право требовать исполнения этой обязанности (завещательный отказ).</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2.</w:t>
      </w:r>
      <w:r w:rsidRPr="001C2631">
        <w:rPr>
          <w:rFonts w:ascii="Times New Roman" w:eastAsia="Times New Roman" w:hAnsi="Times New Roman" w:cs="Times New Roman"/>
          <w:sz w:val="24"/>
          <w:szCs w:val="24"/>
          <w:lang w:bidi="ru-RU"/>
        </w:rPr>
        <w:tab/>
        <w:t>Завещание должно быть написано завещателем или записано с его слов должностным лицом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При написании или записи завещания могут быть использованы технические средства (компьютер, пишущая машинка).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1C2631">
        <w:rPr>
          <w:rFonts w:ascii="Times New Roman" w:eastAsia="Times New Roman" w:hAnsi="Times New Roman" w:cs="Times New Roman"/>
          <w:sz w:val="24"/>
          <w:szCs w:val="24"/>
          <w:lang w:bidi="ru-RU"/>
        </w:rPr>
        <w:t>Ввиду</w:t>
      </w:r>
      <w:proofErr w:type="gramEnd"/>
      <w:r w:rsidRPr="001C2631">
        <w:rPr>
          <w:rFonts w:ascii="Times New Roman" w:eastAsia="Times New Roman" w:hAnsi="Times New Roman" w:cs="Times New Roman"/>
          <w:sz w:val="24"/>
          <w:szCs w:val="24"/>
          <w:lang w:bidi="ru-RU"/>
        </w:rPr>
        <w:t xml:space="preserve"> (указывается </w:t>
      </w:r>
      <w:proofErr w:type="gramStart"/>
      <w:r w:rsidRPr="001C2631">
        <w:rPr>
          <w:rFonts w:ascii="Times New Roman" w:eastAsia="Times New Roman" w:hAnsi="Times New Roman" w:cs="Times New Roman"/>
          <w:sz w:val="24"/>
          <w:szCs w:val="24"/>
          <w:lang w:bidi="ru-RU"/>
        </w:rPr>
        <w:t>причина</w:t>
      </w:r>
      <w:proofErr w:type="gramEnd"/>
      <w:r w:rsidRPr="001C2631">
        <w:rPr>
          <w:rFonts w:ascii="Times New Roman" w:eastAsia="Times New Roman" w:hAnsi="Times New Roman" w:cs="Times New Roman"/>
          <w:sz w:val="24"/>
          <w:szCs w:val="24"/>
          <w:lang w:bidi="ru-RU"/>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1C2631">
        <w:rPr>
          <w:rFonts w:ascii="Times New Roman" w:eastAsia="Times New Roman" w:hAnsi="Times New Roman" w:cs="Times New Roman"/>
          <w:sz w:val="24"/>
          <w:szCs w:val="24"/>
          <w:lang w:bidi="ru-RU"/>
        </w:rPr>
        <w:t>удостоверившим</w:t>
      </w:r>
      <w:proofErr w:type="gramEnd"/>
      <w:r w:rsidRPr="001C2631">
        <w:rPr>
          <w:rFonts w:ascii="Times New Roman" w:eastAsia="Times New Roman" w:hAnsi="Times New Roman" w:cs="Times New Roman"/>
          <w:sz w:val="24"/>
          <w:szCs w:val="24"/>
          <w:lang w:bidi="ru-RU"/>
        </w:rPr>
        <w:t xml:space="preserve"> настоящее завещание.».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3.</w:t>
      </w:r>
      <w:r w:rsidRPr="001C2631">
        <w:rPr>
          <w:rFonts w:ascii="Times New Roman" w:eastAsia="Times New Roman" w:hAnsi="Times New Roman" w:cs="Times New Roman"/>
          <w:sz w:val="24"/>
          <w:szCs w:val="24"/>
          <w:lang w:bidi="ru-RU"/>
        </w:rPr>
        <w:tab/>
        <w:t>Завещание должно быть собственноручно подписано завещателем в присутствии должностного лица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lastRenderedPageBreak/>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sidRPr="001C2631">
        <w:rPr>
          <w:rFonts w:ascii="Times New Roman" w:eastAsia="Times New Roman" w:hAnsi="Times New Roman" w:cs="Times New Roman"/>
          <w:sz w:val="24"/>
          <w:szCs w:val="24"/>
          <w:lang w:bidi="ru-RU"/>
        </w:rPr>
        <w:t xml:space="preserve">инициалы) </w:t>
      </w:r>
      <w:proofErr w:type="gramEnd"/>
      <w:r w:rsidRPr="001C2631">
        <w:rPr>
          <w:rFonts w:ascii="Times New Roman" w:eastAsia="Times New Roman" w:hAnsi="Times New Roman" w:cs="Times New Roman"/>
          <w:sz w:val="24"/>
          <w:szCs w:val="24"/>
          <w:lang w:bidi="ru-RU"/>
        </w:rPr>
        <w:t>настоящее завещание подписано (указываются фамилия, имя, отчество (при наличии), число, месяц и год рождения подписавшегося, а также</w:t>
      </w:r>
      <w:r>
        <w:rPr>
          <w:rFonts w:ascii="Times New Roman" w:eastAsia="Times New Roman" w:hAnsi="Times New Roman" w:cs="Times New Roman"/>
          <w:sz w:val="24"/>
          <w:szCs w:val="24"/>
          <w:lang w:bidi="ru-RU"/>
        </w:rPr>
        <w:t xml:space="preserve"> адрес места его жительства).».</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w:t>
      </w:r>
      <w:r w:rsidRPr="001C2631">
        <w:rPr>
          <w:rFonts w:ascii="Times New Roman" w:eastAsia="Times New Roman" w:hAnsi="Times New Roman" w:cs="Times New Roman"/>
          <w:sz w:val="24"/>
          <w:szCs w:val="24"/>
          <w:lang w:bidi="ru-RU"/>
        </w:rPr>
        <w:t>При составлении и удостоверении должностным лицом местного самоуправления</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5. </w:t>
      </w:r>
      <w:r w:rsidRPr="001C2631">
        <w:rPr>
          <w:rFonts w:ascii="Times New Roman" w:eastAsia="Times New Roman" w:hAnsi="Times New Roman" w:cs="Times New Roman"/>
          <w:sz w:val="24"/>
          <w:szCs w:val="24"/>
          <w:lang w:bidi="ru-RU"/>
        </w:rPr>
        <w:t>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roofErr w:type="gramStart"/>
      <w:r w:rsidRPr="001C2631">
        <w:rPr>
          <w:rFonts w:ascii="Times New Roman" w:eastAsia="Times New Roman" w:hAnsi="Times New Roman" w:cs="Times New Roman"/>
          <w:sz w:val="24"/>
          <w:szCs w:val="24"/>
          <w:lang w:bidi="ru-RU"/>
        </w:rPr>
        <w:t>.».</w:t>
      </w:r>
      <w:proofErr w:type="gramEnd"/>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Не могут быть свидетелями и не могут подписывать завещание вместо завещателя: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органа местного самоуправления, удостоверяющее завещание;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лицо, в пользу которого составлено завещание или сделан завещательный отказ, супруг такого лица, его дети и родители;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граждане, не обладающие дееспособностью в полном объеме;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неграмотные;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граждане с такими физическими недостатками, которые явно не позволяют им в полной мере осознавать существо происходящего;</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6. </w:t>
      </w:r>
      <w:proofErr w:type="gramStart"/>
      <w:r w:rsidRPr="001C2631">
        <w:rPr>
          <w:rFonts w:ascii="Times New Roman" w:eastAsia="Times New Roman" w:hAnsi="Times New Roman" w:cs="Times New Roman"/>
          <w:sz w:val="24"/>
          <w:szCs w:val="24"/>
          <w:lang w:bidi="ru-RU"/>
        </w:rPr>
        <w:t>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sidRPr="001C2631">
        <w:rPr>
          <w:rFonts w:ascii="Times New Roman" w:eastAsia="Times New Roman" w:hAnsi="Times New Roman" w:cs="Times New Roman"/>
          <w:sz w:val="24"/>
          <w:szCs w:val="24"/>
          <w:lang w:bidi="ru-RU"/>
        </w:rPr>
        <w:t xml:space="preserve"> завещания не менее половины доли, которая причиталась бы каждому из них при наследовании по закону.</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sidRPr="001C2631">
        <w:rPr>
          <w:rFonts w:ascii="Times New Roman" w:eastAsia="Times New Roman" w:hAnsi="Times New Roman" w:cs="Times New Roman"/>
          <w:sz w:val="24"/>
          <w:szCs w:val="24"/>
          <w:lang w:bidi="ru-RU"/>
        </w:rPr>
        <w:t>.».</w:t>
      </w:r>
      <w:proofErr w:type="gramEnd"/>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7. </w:t>
      </w:r>
      <w:r w:rsidRPr="001C2631">
        <w:rPr>
          <w:rFonts w:ascii="Times New Roman" w:eastAsia="Times New Roman" w:hAnsi="Times New Roman" w:cs="Times New Roman"/>
          <w:sz w:val="24"/>
          <w:szCs w:val="24"/>
          <w:lang w:bidi="ru-RU"/>
        </w:rPr>
        <w:t>В администрации поселения должна вестись алфавитная книга учета завещаний, удостоверенных должностными лицами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 xml:space="preserve">8. </w:t>
      </w:r>
      <w:r w:rsidRPr="001C2631">
        <w:rPr>
          <w:rFonts w:ascii="Times New Roman" w:eastAsia="Times New Roman" w:hAnsi="Times New Roman" w:cs="Times New Roman"/>
          <w:sz w:val="24"/>
          <w:szCs w:val="24"/>
          <w:lang w:bidi="ru-RU"/>
        </w:rP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Для отмены или изменения завещания не требуется чье-либо согласие.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слов</w:t>
      </w:r>
      <w:proofErr w:type="gramStart"/>
      <w:r w:rsidRPr="001C2631">
        <w:rPr>
          <w:rFonts w:ascii="Times New Roman" w:eastAsia="Times New Roman" w:hAnsi="Times New Roman" w:cs="Times New Roman"/>
          <w:sz w:val="24"/>
          <w:szCs w:val="24"/>
          <w:lang w:bidi="ru-RU"/>
        </w:rPr>
        <w:t>о«</w:t>
      </w:r>
      <w:proofErr w:type="gramEnd"/>
      <w:r w:rsidRPr="001C2631">
        <w:rPr>
          <w:rFonts w:ascii="Times New Roman" w:eastAsia="Times New Roman" w:hAnsi="Times New Roman" w:cs="Times New Roman"/>
          <w:sz w:val="24"/>
          <w:szCs w:val="24"/>
          <w:lang w:bidi="ru-RU"/>
        </w:rPr>
        <w:t>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9. </w:t>
      </w:r>
      <w:r w:rsidRPr="001C2631">
        <w:rPr>
          <w:rFonts w:ascii="Times New Roman" w:eastAsia="Times New Roman" w:hAnsi="Times New Roman" w:cs="Times New Roman"/>
          <w:sz w:val="24"/>
          <w:szCs w:val="24"/>
          <w:lang w:bidi="ru-RU"/>
        </w:rPr>
        <w:t>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417E13" w:rsidRPr="001C2631"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3.3.2. Удостоверение доверенностей</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1C2631">
        <w:rPr>
          <w:rFonts w:ascii="Times New Roman" w:eastAsia="Times New Roman" w:hAnsi="Times New Roman" w:cs="Times New Roman"/>
          <w:sz w:val="24"/>
          <w:szCs w:val="24"/>
          <w:lang w:bidi="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Доверенность должна содержать: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1C2631">
        <w:rPr>
          <w:rFonts w:ascii="Times New Roman" w:eastAsia="Times New Roman" w:hAnsi="Times New Roman" w:cs="Times New Roman"/>
          <w:sz w:val="24"/>
          <w:szCs w:val="24"/>
          <w:lang w:bidi="ru-RU"/>
        </w:rPr>
        <w:t>наименование - «Доверенность»;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2)указание на место ее совершения (город (село, поселок, район), край, область, республика, автономная область, автономный округ полностью).</w:t>
      </w:r>
      <w:proofErr w:type="gramEnd"/>
      <w:r w:rsidRPr="001C2631">
        <w:rPr>
          <w:rFonts w:ascii="Times New Roman" w:eastAsia="Times New Roman" w:hAnsi="Times New Roman" w:cs="Times New Roman"/>
          <w:sz w:val="24"/>
          <w:szCs w:val="24"/>
          <w:lang w:bidi="ru-RU"/>
        </w:rPr>
        <w:t xml:space="preserve"> В случае удостоверения доверенности вне помещения местной администрации или поселения - адрес удостоверения;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1C2631">
        <w:rPr>
          <w:rFonts w:ascii="Times New Roman" w:eastAsia="Times New Roman" w:hAnsi="Times New Roman" w:cs="Times New Roman"/>
          <w:sz w:val="24"/>
          <w:szCs w:val="24"/>
          <w:lang w:bidi="ru-RU"/>
        </w:rPr>
        <w:t>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w:t>
      </w:r>
      <w:r w:rsidRPr="001C2631">
        <w:rPr>
          <w:rFonts w:ascii="Times New Roman" w:eastAsia="Times New Roman" w:hAnsi="Times New Roman" w:cs="Times New Roman"/>
          <w:sz w:val="24"/>
          <w:szCs w:val="24"/>
          <w:lang w:bidi="ru-RU"/>
        </w:rPr>
        <w:t>сведения о представляемом и представителе.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5)полномочия, передаваемые представителю (статьи 182 и 185 Гражданского кодекса Российской Федерации);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6) </w:t>
      </w:r>
      <w:r w:rsidRPr="001C2631">
        <w:rPr>
          <w:rFonts w:ascii="Times New Roman" w:eastAsia="Times New Roman" w:hAnsi="Times New Roman" w:cs="Times New Roman"/>
          <w:sz w:val="24"/>
          <w:szCs w:val="24"/>
          <w:lang w:bidi="ru-RU"/>
        </w:rPr>
        <w:t xml:space="preserve">подпись </w:t>
      </w:r>
      <w:proofErr w:type="gramStart"/>
      <w:r w:rsidRPr="001C2631">
        <w:rPr>
          <w:rFonts w:ascii="Times New Roman" w:eastAsia="Times New Roman" w:hAnsi="Times New Roman" w:cs="Times New Roman"/>
          <w:sz w:val="24"/>
          <w:szCs w:val="24"/>
          <w:lang w:bidi="ru-RU"/>
        </w:rPr>
        <w:t>представляемого</w:t>
      </w:r>
      <w:proofErr w:type="gramEnd"/>
      <w:r w:rsidRPr="001C2631">
        <w:rPr>
          <w:rFonts w:ascii="Times New Roman" w:eastAsia="Times New Roman" w:hAnsi="Times New Roman" w:cs="Times New Roman"/>
          <w:sz w:val="24"/>
          <w:szCs w:val="24"/>
          <w:lang w:bidi="ru-RU"/>
        </w:rPr>
        <w:t xml:space="preserve">. </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w:t>
      </w:r>
      <w:r w:rsidRPr="001C2631">
        <w:rPr>
          <w:rFonts w:ascii="Times New Roman" w:eastAsia="Times New Roman" w:hAnsi="Times New Roman" w:cs="Times New Roman"/>
          <w:sz w:val="24"/>
          <w:szCs w:val="24"/>
          <w:lang w:bidi="ru-RU"/>
        </w:rPr>
        <w:lastRenderedPageBreak/>
        <w:t>выдавшего доверенность, а также лица, на имя которого она выдана.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1C2631">
        <w:rPr>
          <w:rFonts w:ascii="Times New Roman" w:eastAsia="Times New Roman" w:hAnsi="Times New Roman" w:cs="Times New Roman"/>
          <w:sz w:val="24"/>
          <w:szCs w:val="24"/>
          <w:lang w:bidi="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sidRPr="001C2631">
        <w:rPr>
          <w:rFonts w:ascii="Times New Roman" w:eastAsia="Times New Roman" w:hAnsi="Times New Roman" w:cs="Times New Roman"/>
          <w:sz w:val="24"/>
          <w:szCs w:val="24"/>
          <w:lang w:bidi="ru-RU"/>
        </w:rPr>
        <w:t>на право или</w:t>
      </w:r>
      <w:proofErr w:type="gramEnd"/>
      <w:r w:rsidRPr="001C2631">
        <w:rPr>
          <w:rFonts w:ascii="Times New Roman" w:eastAsia="Times New Roman" w:hAnsi="Times New Roman" w:cs="Times New Roman"/>
          <w:sz w:val="24"/>
          <w:szCs w:val="24"/>
          <w:lang w:bidi="ru-RU"/>
        </w:rPr>
        <w:t xml:space="preserve"> запрет передоверия, возможность или запрет последующего передоверия (пункт 1 статьи 187 Гражданского кодекса Российской Федерации).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Изложение полномочий в доверенности не должно вызывать различное понимание.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2. </w:t>
      </w:r>
      <w:r w:rsidRPr="001C2631">
        <w:rPr>
          <w:rFonts w:ascii="Times New Roman" w:eastAsia="Times New Roman" w:hAnsi="Times New Roman" w:cs="Times New Roman"/>
          <w:sz w:val="24"/>
          <w:szCs w:val="24"/>
          <w:lang w:bidi="ru-RU"/>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1C2631">
        <w:rPr>
          <w:rFonts w:ascii="Times New Roman" w:eastAsia="Times New Roman" w:hAnsi="Times New Roman" w:cs="Times New Roman"/>
          <w:sz w:val="24"/>
          <w:szCs w:val="24"/>
          <w:lang w:bidi="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w:t>
      </w:r>
      <w:r w:rsidRPr="001C2631">
        <w:rPr>
          <w:rFonts w:ascii="Times New Roman" w:eastAsia="Times New Roman" w:hAnsi="Times New Roman" w:cs="Times New Roman"/>
          <w:sz w:val="24"/>
          <w:szCs w:val="24"/>
          <w:lang w:bidi="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1C2631">
        <w:rPr>
          <w:rFonts w:ascii="Times New Roman" w:eastAsia="Times New Roman" w:hAnsi="Times New Roman" w:cs="Times New Roman"/>
          <w:sz w:val="24"/>
          <w:szCs w:val="24"/>
          <w:lang w:bidi="ru-RU"/>
        </w:rPr>
        <w:t>согласия</w:t>
      </w:r>
      <w:proofErr w:type="gramEnd"/>
      <w:r w:rsidRPr="001C2631">
        <w:rPr>
          <w:rFonts w:ascii="Times New Roman" w:eastAsia="Times New Roman" w:hAnsi="Times New Roman" w:cs="Times New Roman"/>
          <w:sz w:val="24"/>
          <w:szCs w:val="24"/>
          <w:lang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Без согласия законных представителей на совершение сделки могут быть удостоверены доверенности: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на распоряжение заработком, стипендией и иными доходами;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 xml:space="preserve">- </w:t>
      </w:r>
      <w:r w:rsidRPr="001C2631">
        <w:rPr>
          <w:rFonts w:ascii="Times New Roman" w:eastAsia="Times New Roman" w:hAnsi="Times New Roman" w:cs="Times New Roman"/>
          <w:sz w:val="24"/>
          <w:szCs w:val="24"/>
          <w:lang w:bidi="ru-RU"/>
        </w:rPr>
        <w:t>на распоряжение вкладами в кредитных организациях;</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5. </w:t>
      </w:r>
      <w:proofErr w:type="gramStart"/>
      <w:r w:rsidRPr="001C2631">
        <w:rPr>
          <w:rFonts w:ascii="Times New Roman" w:eastAsia="Times New Roman" w:hAnsi="Times New Roman" w:cs="Times New Roman"/>
          <w:sz w:val="24"/>
          <w:szCs w:val="24"/>
          <w:lang w:bidi="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187Гражданского</w:t>
      </w:r>
      <w:proofErr w:type="gramEnd"/>
      <w:r w:rsidRPr="001C2631">
        <w:rPr>
          <w:rFonts w:ascii="Times New Roman" w:eastAsia="Times New Roman" w:hAnsi="Times New Roman" w:cs="Times New Roman"/>
          <w:sz w:val="24"/>
          <w:szCs w:val="24"/>
          <w:lang w:bidi="ru-RU"/>
        </w:rPr>
        <w:t xml:space="preserve">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Доверенность в порядке передоверия не должна содержать в себе больше прав, чем предоставлено по основной доверенности.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доверенности, удостоверяемой в порядке передоверия, должны быть указаны реквизиты доверенности, на основании которой она выдана.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первоначальной доверенности или не установлено законом.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1C2631">
        <w:rPr>
          <w:rFonts w:ascii="Times New Roman" w:eastAsia="Times New Roman" w:hAnsi="Times New Roman" w:cs="Times New Roman"/>
          <w:sz w:val="24"/>
          <w:szCs w:val="24"/>
          <w:lang w:bidi="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w:t>
      </w:r>
      <w:r>
        <w:rPr>
          <w:rFonts w:ascii="Times New Roman" w:eastAsia="Times New Roman" w:hAnsi="Times New Roman" w:cs="Times New Roman"/>
          <w:sz w:val="24"/>
          <w:szCs w:val="24"/>
          <w:lang w:bidi="ru-RU"/>
        </w:rPr>
        <w:t>,</w:t>
      </w:r>
      <w:r w:rsidRPr="001C2631">
        <w:rPr>
          <w:rFonts w:ascii="Times New Roman" w:eastAsia="Times New Roman" w:hAnsi="Times New Roman" w:cs="Times New Roman"/>
          <w:sz w:val="24"/>
          <w:szCs w:val="24"/>
          <w:lang w:bidi="ru-RU"/>
        </w:rPr>
        <w:t xml:space="preserve">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w:t>
      </w:r>
      <w:proofErr w:type="gramEnd"/>
    </w:p>
    <w:p w:rsidR="00417E13" w:rsidRPr="001C2631"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3.3.3.</w:t>
      </w:r>
      <w:r w:rsidRPr="00417E13">
        <w:rPr>
          <w:rFonts w:ascii="Times New Roman" w:eastAsia="Times New Roman" w:hAnsi="Times New Roman" w:cs="Times New Roman"/>
          <w:b/>
          <w:sz w:val="24"/>
          <w:szCs w:val="24"/>
          <w:u w:val="single"/>
          <w:lang w:bidi="ru-RU"/>
        </w:rPr>
        <w:tab/>
        <w:t>Принятие мер по охране наследственного имущества и в случае необходимости по управлению им:</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1C2631">
        <w:rPr>
          <w:rFonts w:ascii="Times New Roman" w:eastAsia="Times New Roman" w:hAnsi="Times New Roman" w:cs="Times New Roman"/>
          <w:sz w:val="24"/>
          <w:szCs w:val="24"/>
          <w:lang w:bidi="ru-RU"/>
        </w:rPr>
        <w:t xml:space="preserve">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1C2631">
        <w:rPr>
          <w:rFonts w:ascii="Times New Roman" w:eastAsia="Times New Roman" w:hAnsi="Times New Roman" w:cs="Times New Roman"/>
          <w:sz w:val="24"/>
          <w:szCs w:val="24"/>
          <w:lang w:bidi="ru-RU"/>
        </w:rPr>
        <w:t>отказополучателей</w:t>
      </w:r>
      <w:proofErr w:type="spellEnd"/>
      <w:r w:rsidRPr="001C2631">
        <w:rPr>
          <w:rFonts w:ascii="Times New Roman" w:eastAsia="Times New Roman" w:hAnsi="Times New Roman" w:cs="Times New Roman"/>
          <w:sz w:val="24"/>
          <w:szCs w:val="24"/>
          <w:lang w:bidi="ru-RU"/>
        </w:rPr>
        <w:t>, кредиторов или государства.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Поручение нотариуса является обязательным для исполнения должностным лицом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2. </w:t>
      </w:r>
      <w:r w:rsidRPr="001C2631">
        <w:rPr>
          <w:rFonts w:ascii="Times New Roman" w:eastAsia="Times New Roman" w:hAnsi="Times New Roman" w:cs="Times New Roman"/>
          <w:sz w:val="24"/>
          <w:szCs w:val="24"/>
          <w:lang w:bidi="ru-RU"/>
        </w:rPr>
        <w:t xml:space="preserve">Должностное лицо местного самоуправления по месту открытия наследства </w:t>
      </w:r>
      <w:r w:rsidRPr="001C2631">
        <w:rPr>
          <w:rFonts w:ascii="Times New Roman" w:eastAsia="Times New Roman" w:hAnsi="Times New Roman" w:cs="Times New Roman"/>
          <w:sz w:val="24"/>
          <w:szCs w:val="24"/>
          <w:lang w:bidi="ru-RU"/>
        </w:rPr>
        <w:lastRenderedPageBreak/>
        <w:t>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1C2631">
        <w:rPr>
          <w:rFonts w:ascii="Times New Roman" w:eastAsia="Times New Roman" w:hAnsi="Times New Roman" w:cs="Times New Roman"/>
          <w:sz w:val="24"/>
          <w:szCs w:val="24"/>
          <w:lang w:bidi="ru-RU"/>
        </w:rPr>
        <w:t>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2)по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3)в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572473">
        <w:rPr>
          <w:rFonts w:ascii="Times New Roman" w:eastAsia="Times New Roman" w:hAnsi="Times New Roman" w:cs="Times New Roman"/>
          <w:sz w:val="24"/>
          <w:szCs w:val="24"/>
          <w:lang w:bidi="ru-RU"/>
        </w:rPr>
        <w:t>отказополучателей</w:t>
      </w:r>
      <w:proofErr w:type="spellEnd"/>
      <w:r w:rsidRPr="00572473">
        <w:rPr>
          <w:rFonts w:ascii="Times New Roman" w:eastAsia="Times New Roman" w:hAnsi="Times New Roman" w:cs="Times New Roman"/>
          <w:sz w:val="24"/>
          <w:szCs w:val="24"/>
          <w:lang w:bidi="ru-RU"/>
        </w:rPr>
        <w:t xml:space="preserve"> и других заинтересованных лиц;</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4)заявитель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исполнитель завещания документально подтвердил, что он является исполнителем завещания;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Факт смерти наследодателя подтверждается свидетельством о смерти наследодателя,</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выданным органом государственной регистрации актов гражданского состояния.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w:t>
      </w:r>
      <w:proofErr w:type="spellStart"/>
      <w:r w:rsidRPr="001C2631">
        <w:rPr>
          <w:rFonts w:ascii="Times New Roman" w:eastAsia="Times New Roman" w:hAnsi="Times New Roman" w:cs="Times New Roman"/>
          <w:sz w:val="24"/>
          <w:szCs w:val="24"/>
          <w:lang w:bidi="ru-RU"/>
        </w:rPr>
        <w:t>изЕдиного</w:t>
      </w:r>
      <w:proofErr w:type="spellEnd"/>
      <w:proofErr w:type="gramEnd"/>
      <w:r w:rsidRPr="001C2631">
        <w:rPr>
          <w:rFonts w:ascii="Times New Roman" w:eastAsia="Times New Roman" w:hAnsi="Times New Roman" w:cs="Times New Roman"/>
          <w:sz w:val="24"/>
          <w:szCs w:val="24"/>
          <w:lang w:bidi="ru-RU"/>
        </w:rPr>
        <w:t xml:space="preserve">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1C2631">
        <w:rPr>
          <w:rFonts w:ascii="Times New Roman" w:eastAsia="Times New Roman" w:hAnsi="Times New Roman" w:cs="Times New Roman"/>
          <w:sz w:val="24"/>
          <w:szCs w:val="24"/>
          <w:lang w:bidi="ru-RU"/>
        </w:rPr>
        <w:t>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Должностное лицо местного самоуправления, принявшее меры по охране наследственного имущества и в случае необходимости по управлению им по поручению </w:t>
      </w:r>
      <w:r w:rsidRPr="001C2631">
        <w:rPr>
          <w:rFonts w:ascii="Times New Roman" w:eastAsia="Times New Roman" w:hAnsi="Times New Roman" w:cs="Times New Roman"/>
          <w:sz w:val="24"/>
          <w:szCs w:val="24"/>
          <w:lang w:bidi="ru-RU"/>
        </w:rPr>
        <w:lastRenderedPageBreak/>
        <w:t>нотариуса, в письменной форме извещает нотариуса по месту открытия наследства о принятии указанных мер.</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roofErr w:type="gramStart"/>
      <w:r w:rsidRPr="001C2631">
        <w:rPr>
          <w:rFonts w:ascii="Times New Roman" w:eastAsia="Times New Roman" w:hAnsi="Times New Roman" w:cs="Times New Roman"/>
          <w:sz w:val="24"/>
          <w:szCs w:val="24"/>
          <w:lang w:bidi="ru-RU"/>
        </w:rPr>
        <w:t>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roofErr w:type="gramEnd"/>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В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5. </w:t>
      </w:r>
      <w:r w:rsidRPr="001C2631">
        <w:rPr>
          <w:rFonts w:ascii="Times New Roman" w:eastAsia="Times New Roman" w:hAnsi="Times New Roman" w:cs="Times New Roman"/>
          <w:sz w:val="24"/>
          <w:szCs w:val="24"/>
          <w:lang w:bidi="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6. </w:t>
      </w:r>
      <w:r w:rsidRPr="001C2631">
        <w:rPr>
          <w:rFonts w:ascii="Times New Roman" w:eastAsia="Times New Roman" w:hAnsi="Times New Roman" w:cs="Times New Roman"/>
          <w:sz w:val="24"/>
          <w:szCs w:val="24"/>
          <w:lang w:bidi="ru-RU"/>
        </w:rPr>
        <w:t>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установить наличие наследственного имущества, его состав и местонахождение;</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7. </w:t>
      </w:r>
      <w:r w:rsidRPr="001C2631">
        <w:rPr>
          <w:rFonts w:ascii="Times New Roman" w:eastAsia="Times New Roman" w:hAnsi="Times New Roman" w:cs="Times New Roman"/>
          <w:sz w:val="24"/>
          <w:szCs w:val="24"/>
          <w:lang w:bidi="ru-RU"/>
        </w:rPr>
        <w:t xml:space="preserve">Меры по охране входящих в состав наследства ограниченно </w:t>
      </w:r>
      <w:proofErr w:type="spellStart"/>
      <w:r w:rsidRPr="001C2631">
        <w:rPr>
          <w:rFonts w:ascii="Times New Roman" w:eastAsia="Times New Roman" w:hAnsi="Times New Roman" w:cs="Times New Roman"/>
          <w:sz w:val="24"/>
          <w:szCs w:val="24"/>
          <w:lang w:bidi="ru-RU"/>
        </w:rPr>
        <w:t>оборотоспособных</w:t>
      </w:r>
      <w:proofErr w:type="spellEnd"/>
      <w:r w:rsidRPr="001C2631">
        <w:rPr>
          <w:rFonts w:ascii="Times New Roman" w:eastAsia="Times New Roman" w:hAnsi="Times New Roman" w:cs="Times New Roman"/>
          <w:sz w:val="24"/>
          <w:szCs w:val="24"/>
          <w:lang w:bidi="ru-RU"/>
        </w:rPr>
        <w:t xml:space="preserve"> вещей (оружия, сильнодействующих и ядовитых веществ, наркотических и психотропных средств и других ограниченно </w:t>
      </w:r>
      <w:proofErr w:type="spellStart"/>
      <w:r w:rsidRPr="001C2631">
        <w:rPr>
          <w:rFonts w:ascii="Times New Roman" w:eastAsia="Times New Roman" w:hAnsi="Times New Roman" w:cs="Times New Roman"/>
          <w:sz w:val="24"/>
          <w:szCs w:val="24"/>
          <w:lang w:bidi="ru-RU"/>
        </w:rPr>
        <w:t>оборотоспособных</w:t>
      </w:r>
      <w:proofErr w:type="spellEnd"/>
      <w:r w:rsidRPr="001C2631">
        <w:rPr>
          <w:rFonts w:ascii="Times New Roman" w:eastAsia="Times New Roman" w:hAnsi="Times New Roman" w:cs="Times New Roman"/>
          <w:sz w:val="24"/>
          <w:szCs w:val="24"/>
          <w:lang w:bidi="ru-RU"/>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roofErr w:type="gramStart"/>
      <w:r w:rsidRPr="001C2631">
        <w:rPr>
          <w:rFonts w:ascii="Times New Roman" w:eastAsia="Times New Roman" w:hAnsi="Times New Roman" w:cs="Times New Roman"/>
          <w:sz w:val="24"/>
          <w:szCs w:val="24"/>
          <w:lang w:bidi="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sidRPr="001C2631">
        <w:rPr>
          <w:rFonts w:ascii="Times New Roman" w:eastAsia="Times New Roman" w:hAnsi="Times New Roman" w:cs="Times New Roman"/>
          <w:sz w:val="24"/>
          <w:szCs w:val="24"/>
          <w:lang w:bidi="ru-RU"/>
        </w:rPr>
        <w:t xml:space="preserve">, № </w:t>
      </w:r>
      <w:proofErr w:type="gramStart"/>
      <w:r w:rsidRPr="001C2631">
        <w:rPr>
          <w:rFonts w:ascii="Times New Roman" w:eastAsia="Times New Roman" w:hAnsi="Times New Roman" w:cs="Times New Roman"/>
          <w:sz w:val="24"/>
          <w:szCs w:val="24"/>
          <w:lang w:bidi="ru-RU"/>
        </w:rPr>
        <w:t>51, ст. 5681; 2016, № 28, ст. 4558).</w:t>
      </w:r>
      <w:proofErr w:type="gramEnd"/>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 xml:space="preserve">8. </w:t>
      </w:r>
      <w:r w:rsidRPr="001C2631">
        <w:rPr>
          <w:rFonts w:ascii="Times New Roman" w:eastAsia="Times New Roman" w:hAnsi="Times New Roman" w:cs="Times New Roman"/>
          <w:sz w:val="24"/>
          <w:szCs w:val="24"/>
          <w:lang w:bidi="ru-RU"/>
        </w:rPr>
        <w:t>Для охраны наследственного имущества должностное лицо местного самоуправления производит опись этого имущества.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Опись наследственного имущества производится в присутствии двух свидетелей, отвечающих требованиям, указанным в пункте 35 Инструкции.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9. </w:t>
      </w:r>
      <w:r w:rsidRPr="001C2631">
        <w:rPr>
          <w:rFonts w:ascii="Times New Roman" w:eastAsia="Times New Roman" w:hAnsi="Times New Roman" w:cs="Times New Roman"/>
          <w:sz w:val="24"/>
          <w:szCs w:val="24"/>
          <w:lang w:bidi="ru-RU"/>
        </w:rPr>
        <w:t>В акте описи должны быть указаны:</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номер, под которым акт описи зарегистрирован в реестре;</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дата поступления поручения нотариуса или заявления;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дата производства описи;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должность, фамилия, имя, отчество (при наличии) должностного лица местного самоуправления, производящего опись;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фамилии, имена, отчества (при наличии), места жительства лиц, присутствующих при производстве описи;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фамилия, имя, отчество (при наличии) наследодателя, дата его смерти;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подробная характеристика каждого из перечисленных в нем предметов.</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акт описи включается все имущество, в том числе личные вещи наследодателя,</w:t>
      </w:r>
      <w:r w:rsidR="007464AA">
        <w:rPr>
          <w:rFonts w:ascii="Times New Roman" w:eastAsia="Times New Roman" w:hAnsi="Times New Roman" w:cs="Times New Roman"/>
          <w:sz w:val="24"/>
          <w:szCs w:val="24"/>
          <w:lang w:bidi="ru-RU"/>
        </w:rPr>
        <w:t xml:space="preserve"> </w:t>
      </w:r>
      <w:r w:rsidRPr="001C2631">
        <w:rPr>
          <w:rFonts w:ascii="Times New Roman" w:eastAsia="Times New Roman" w:hAnsi="Times New Roman" w:cs="Times New Roman"/>
          <w:sz w:val="24"/>
          <w:szCs w:val="24"/>
          <w:lang w:bidi="ru-RU"/>
        </w:rPr>
        <w:t>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Указанные акты составляются: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w:t>
      </w:r>
      <w:r w:rsidRPr="001C2631">
        <w:rPr>
          <w:rFonts w:ascii="Times New Roman" w:eastAsia="Times New Roman" w:hAnsi="Times New Roman" w:cs="Times New Roman"/>
          <w:sz w:val="24"/>
          <w:szCs w:val="24"/>
          <w:lang w:bidi="ru-RU"/>
        </w:rPr>
        <w:lastRenderedPageBreak/>
        <w:t>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1C2631">
        <w:rPr>
          <w:rFonts w:ascii="Times New Roman" w:eastAsia="Times New Roman" w:hAnsi="Times New Roman" w:cs="Times New Roman"/>
          <w:sz w:val="24"/>
          <w:szCs w:val="24"/>
          <w:lang w:bidi="ru-RU"/>
        </w:rPr>
        <w:t>я(</w:t>
      </w:r>
      <w:proofErr w:type="spellStart"/>
      <w:proofErr w:type="gramEnd"/>
      <w:r w:rsidRPr="001C2631">
        <w:rPr>
          <w:rFonts w:ascii="Times New Roman" w:eastAsia="Times New Roman" w:hAnsi="Times New Roman" w:cs="Times New Roman"/>
          <w:sz w:val="24"/>
          <w:szCs w:val="24"/>
          <w:lang w:bidi="ru-RU"/>
        </w:rPr>
        <w:t>ются</w:t>
      </w:r>
      <w:proofErr w:type="spellEnd"/>
      <w:r w:rsidRPr="001C2631">
        <w:rPr>
          <w:rFonts w:ascii="Times New Roman" w:eastAsia="Times New Roman" w:hAnsi="Times New Roman" w:cs="Times New Roman"/>
          <w:sz w:val="24"/>
          <w:szCs w:val="24"/>
          <w:lang w:bidi="ru-RU"/>
        </w:rPr>
        <w:t>) или направляется(</w:t>
      </w:r>
      <w:proofErr w:type="spellStart"/>
      <w:r w:rsidRPr="001C2631">
        <w:rPr>
          <w:rFonts w:ascii="Times New Roman" w:eastAsia="Times New Roman" w:hAnsi="Times New Roman" w:cs="Times New Roman"/>
          <w:sz w:val="24"/>
          <w:szCs w:val="24"/>
          <w:lang w:bidi="ru-RU"/>
        </w:rPr>
        <w:t>ются</w:t>
      </w:r>
      <w:proofErr w:type="spellEnd"/>
      <w:r w:rsidRPr="001C2631">
        <w:rPr>
          <w:rFonts w:ascii="Times New Roman" w:eastAsia="Times New Roman" w:hAnsi="Times New Roman" w:cs="Times New Roman"/>
          <w:sz w:val="24"/>
          <w:szCs w:val="24"/>
          <w:lang w:bidi="ru-RU"/>
        </w:rPr>
        <w:t>) заявителю(ям).</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10. </w:t>
      </w:r>
      <w:r w:rsidRPr="001C2631">
        <w:rPr>
          <w:rFonts w:ascii="Times New Roman" w:eastAsia="Times New Roman" w:hAnsi="Times New Roman" w:cs="Times New Roman"/>
          <w:sz w:val="24"/>
          <w:szCs w:val="24"/>
          <w:lang w:bidi="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3A3AB5" w:rsidRPr="001C2631"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11. </w:t>
      </w:r>
      <w:proofErr w:type="gramStart"/>
      <w:r w:rsidRPr="001C2631">
        <w:rPr>
          <w:rFonts w:ascii="Times New Roman" w:eastAsia="Times New Roman" w:hAnsi="Times New Roman" w:cs="Times New Roman"/>
          <w:sz w:val="24"/>
          <w:szCs w:val="24"/>
          <w:lang w:bidi="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1C2631">
        <w:rPr>
          <w:rFonts w:ascii="Times New Roman" w:eastAsia="Times New Roman" w:hAnsi="Times New Roman" w:cs="Times New Roman"/>
          <w:sz w:val="24"/>
          <w:szCs w:val="24"/>
          <w:lang w:bidi="ru-RU"/>
        </w:rPr>
        <w:t xml:space="preserve">В </w:t>
      </w:r>
      <w:proofErr w:type="gramStart"/>
      <w:r w:rsidRPr="001C2631">
        <w:rPr>
          <w:rFonts w:ascii="Times New Roman" w:eastAsia="Times New Roman" w:hAnsi="Times New Roman" w:cs="Times New Roman"/>
          <w:sz w:val="24"/>
          <w:szCs w:val="24"/>
          <w:lang w:bidi="ru-RU"/>
        </w:rPr>
        <w:t>случае</w:t>
      </w:r>
      <w:proofErr w:type="gramEnd"/>
      <w:r w:rsidRPr="001C2631">
        <w:rPr>
          <w:rFonts w:ascii="Times New Roman" w:eastAsia="Times New Roman" w:hAnsi="Times New Roman" w:cs="Times New Roman"/>
          <w:sz w:val="24"/>
          <w:szCs w:val="24"/>
          <w:lang w:bidi="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w:t>
      </w:r>
      <w:r w:rsidR="007464AA">
        <w:rPr>
          <w:rFonts w:ascii="Times New Roman" w:eastAsia="Times New Roman" w:hAnsi="Times New Roman" w:cs="Times New Roman"/>
          <w:sz w:val="24"/>
          <w:szCs w:val="24"/>
          <w:lang w:bidi="ru-RU"/>
        </w:rPr>
        <w:t xml:space="preserve"> </w:t>
      </w:r>
      <w:r w:rsidRPr="00EF3508">
        <w:rPr>
          <w:rFonts w:ascii="Times New Roman" w:eastAsia="Times New Roman" w:hAnsi="Times New Roman" w:cs="Times New Roman"/>
          <w:sz w:val="24"/>
          <w:szCs w:val="24"/>
          <w:lang w:bidi="ru-RU"/>
        </w:rPr>
        <w:t>завещания и осуществляются им лично или через нотариуса (подпункт 2 пункта 2 статьи 1135 Гражданского кодекса Российской Федерации).</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12. </w:t>
      </w:r>
      <w:proofErr w:type="gramStart"/>
      <w:r w:rsidRPr="00EF3508">
        <w:rPr>
          <w:rFonts w:ascii="Times New Roman" w:eastAsia="Times New Roman" w:hAnsi="Times New Roman" w:cs="Times New Roman"/>
          <w:sz w:val="24"/>
          <w:szCs w:val="24"/>
          <w:lang w:bidi="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EF3508">
        <w:rPr>
          <w:rFonts w:ascii="Times New Roman" w:eastAsia="Times New Roman" w:hAnsi="Times New Roman" w:cs="Times New Roman"/>
          <w:sz w:val="24"/>
          <w:szCs w:val="24"/>
          <w:lang w:bidi="ru-RU"/>
        </w:rPr>
        <w:t xml:space="preserve"> Федерации, - не более чем в течение девяти месяцев со дня открытия наследства.</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13. </w:t>
      </w:r>
      <w:r w:rsidRPr="00EF3508">
        <w:rPr>
          <w:rFonts w:ascii="Times New Roman" w:eastAsia="Times New Roman" w:hAnsi="Times New Roman" w:cs="Times New Roman"/>
          <w:sz w:val="24"/>
          <w:szCs w:val="24"/>
          <w:lang w:bidi="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3.3.4. Свидетельствование верности копий документов и выписок из них</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EF3508">
        <w:rPr>
          <w:rFonts w:ascii="Times New Roman" w:eastAsia="Times New Roman" w:hAnsi="Times New Roman" w:cs="Times New Roman"/>
          <w:sz w:val="24"/>
          <w:szCs w:val="24"/>
          <w:lang w:bidi="ru-RU"/>
        </w:rPr>
        <w:t>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2. </w:t>
      </w:r>
      <w:r w:rsidRPr="00EF3508">
        <w:rPr>
          <w:rFonts w:ascii="Times New Roman" w:eastAsia="Times New Roman" w:hAnsi="Times New Roman" w:cs="Times New Roman"/>
          <w:sz w:val="24"/>
          <w:szCs w:val="24"/>
          <w:lang w:bidi="ru-RU"/>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EF3508">
        <w:rPr>
          <w:rFonts w:ascii="Times New Roman" w:eastAsia="Times New Roman" w:hAnsi="Times New Roman" w:cs="Times New Roman"/>
          <w:sz w:val="24"/>
          <w:szCs w:val="24"/>
          <w:lang w:bidi="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w:t>
      </w:r>
      <w:r w:rsidRPr="00EF3508">
        <w:rPr>
          <w:rFonts w:ascii="Times New Roman" w:eastAsia="Times New Roman" w:hAnsi="Times New Roman" w:cs="Times New Roman"/>
          <w:sz w:val="24"/>
          <w:szCs w:val="24"/>
          <w:lang w:bidi="ru-RU"/>
        </w:rPr>
        <w:t>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5. </w:t>
      </w:r>
      <w:r w:rsidRPr="00EF3508">
        <w:rPr>
          <w:rFonts w:ascii="Times New Roman" w:eastAsia="Times New Roman" w:hAnsi="Times New Roman" w:cs="Times New Roman"/>
          <w:sz w:val="24"/>
          <w:szCs w:val="24"/>
          <w:lang w:bidi="ru-RU"/>
        </w:rPr>
        <w:t>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417E13"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3.3.5. Свидетельствование подлинности подписи на документах</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EF3508">
        <w:rPr>
          <w:rFonts w:ascii="Times New Roman" w:eastAsia="Times New Roman" w:hAnsi="Times New Roman" w:cs="Times New Roman"/>
          <w:sz w:val="24"/>
          <w:szCs w:val="24"/>
          <w:lang w:bidi="ru-RU"/>
        </w:rPr>
        <w:t>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2. </w:t>
      </w:r>
      <w:r w:rsidRPr="00EF3508">
        <w:rPr>
          <w:rFonts w:ascii="Times New Roman" w:eastAsia="Times New Roman" w:hAnsi="Times New Roman" w:cs="Times New Roman"/>
          <w:sz w:val="24"/>
          <w:szCs w:val="24"/>
          <w:lang w:bidi="ru-RU"/>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w:t>
      </w:r>
      <w:proofErr w:type="gramStart"/>
      <w:r w:rsidRPr="00EF3508">
        <w:rPr>
          <w:rFonts w:ascii="Times New Roman" w:eastAsia="Times New Roman" w:hAnsi="Times New Roman" w:cs="Times New Roman"/>
          <w:sz w:val="24"/>
          <w:szCs w:val="24"/>
          <w:lang w:bidi="ru-RU"/>
        </w:rPr>
        <w:t>регистрационный</w:t>
      </w:r>
      <w:proofErr w:type="gramEnd"/>
      <w:r w:rsidRPr="00EF3508">
        <w:rPr>
          <w:rFonts w:ascii="Times New Roman" w:eastAsia="Times New Roman" w:hAnsi="Times New Roman" w:cs="Times New Roman"/>
          <w:sz w:val="24"/>
          <w:szCs w:val="24"/>
          <w:lang w:bidi="ru-RU"/>
        </w:rPr>
        <w:t xml:space="preserve"> № 32813).</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EF3508">
        <w:rPr>
          <w:rFonts w:ascii="Times New Roman" w:eastAsia="Times New Roman" w:hAnsi="Times New Roman" w:cs="Times New Roman"/>
          <w:sz w:val="24"/>
          <w:szCs w:val="24"/>
          <w:lang w:bidi="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r w:rsidRPr="00417E13">
        <w:rPr>
          <w:rFonts w:ascii="Times New Roman" w:eastAsia="Times New Roman" w:hAnsi="Times New Roman" w:cs="Times New Roman"/>
          <w:b/>
          <w:sz w:val="24"/>
          <w:szCs w:val="24"/>
          <w:u w:val="single"/>
          <w:lang w:bidi="ru-RU"/>
        </w:rPr>
        <w:t xml:space="preserve">3.3.6. Удостоверение сведений о лицах в случаях, предусмотренных </w:t>
      </w:r>
      <w:r w:rsidRPr="00417E13">
        <w:rPr>
          <w:rFonts w:ascii="Times New Roman" w:eastAsia="Times New Roman" w:hAnsi="Times New Roman" w:cs="Times New Roman"/>
          <w:b/>
          <w:sz w:val="24"/>
          <w:szCs w:val="24"/>
          <w:u w:val="single"/>
          <w:lang w:bidi="ru-RU"/>
        </w:rPr>
        <w:lastRenderedPageBreak/>
        <w:t>законодательством Российской Федерации</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u w:val="single"/>
          <w:lang w:bidi="ru-RU"/>
        </w:rPr>
      </w:pPr>
    </w:p>
    <w:p w:rsidR="003A3AB5" w:rsidRDefault="003A3AB5" w:rsidP="00417E13">
      <w:pPr>
        <w:widowControl w:val="0"/>
        <w:spacing w:after="0"/>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proofErr w:type="gramStart"/>
      <w:r w:rsidRPr="00EF3508">
        <w:rPr>
          <w:rFonts w:ascii="Times New Roman" w:eastAsia="Times New Roman" w:hAnsi="Times New Roman" w:cs="Times New Roman"/>
          <w:sz w:val="24"/>
          <w:szCs w:val="24"/>
          <w:lang w:bidi="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007464AA">
        <w:rPr>
          <w:rFonts w:ascii="Times New Roman" w:eastAsia="Times New Roman" w:hAnsi="Times New Roman" w:cs="Times New Roman"/>
          <w:sz w:val="24"/>
          <w:szCs w:val="24"/>
          <w:lang w:bidi="ru-RU"/>
        </w:rPr>
        <w:t xml:space="preserve"> </w:t>
      </w:r>
      <w:proofErr w:type="gramStart"/>
      <w:r w:rsidRPr="00EF3508">
        <w:rPr>
          <w:rFonts w:ascii="Times New Roman" w:eastAsia="Times New Roman" w:hAnsi="Times New Roman" w:cs="Times New Roman"/>
          <w:sz w:val="24"/>
          <w:szCs w:val="24"/>
          <w:lang w:bidi="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sidRPr="00EF3508">
        <w:rPr>
          <w:rFonts w:ascii="Times New Roman" w:eastAsia="Times New Roman" w:hAnsi="Times New Roman" w:cs="Times New Roman"/>
          <w:sz w:val="24"/>
          <w:szCs w:val="24"/>
          <w:lang w:bidi="ru-RU"/>
        </w:rPr>
        <w:t xml:space="preserve"> 2017, № 15 (ч. 1), ст. 2139).</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417E13">
        <w:rPr>
          <w:rFonts w:ascii="Times New Roman" w:eastAsia="Times New Roman" w:hAnsi="Times New Roman" w:cs="Times New Roman"/>
          <w:b/>
          <w:sz w:val="24"/>
          <w:szCs w:val="24"/>
          <w:lang w:bidi="ru-RU"/>
        </w:rPr>
        <w:t xml:space="preserve">3.3.7. </w:t>
      </w:r>
      <w:r w:rsidR="00417E13">
        <w:rPr>
          <w:rFonts w:ascii="Times New Roman" w:eastAsia="Times New Roman" w:hAnsi="Times New Roman" w:cs="Times New Roman"/>
          <w:b/>
          <w:sz w:val="24"/>
          <w:szCs w:val="24"/>
          <w:lang w:bidi="ru-RU"/>
        </w:rPr>
        <w:t>Удостоверение факта нахождения гражданина в живых</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lang w:bidi="ru-RU"/>
        </w:rPr>
      </w:pP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EF3508">
        <w:rPr>
          <w:rFonts w:ascii="Times New Roman" w:eastAsia="Times New Roman" w:hAnsi="Times New Roman" w:cs="Times New Roman"/>
          <w:sz w:val="24"/>
          <w:szCs w:val="24"/>
          <w:lang w:bidi="ru-RU"/>
        </w:rPr>
        <w:t>Должностные лица местного самоуправления удостоверяют факт нахождения гражданина в живых.</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2</w:t>
      </w:r>
      <w:r>
        <w:rPr>
          <w:rFonts w:ascii="Times New Roman" w:eastAsia="Times New Roman" w:hAnsi="Times New Roman" w:cs="Times New Roman"/>
          <w:sz w:val="24"/>
          <w:szCs w:val="24"/>
          <w:lang w:bidi="ru-RU"/>
        </w:rPr>
        <w:t xml:space="preserve">. </w:t>
      </w:r>
      <w:r w:rsidRPr="00EF3508">
        <w:rPr>
          <w:rFonts w:ascii="Times New Roman" w:eastAsia="Times New Roman" w:hAnsi="Times New Roman" w:cs="Times New Roman"/>
          <w:sz w:val="24"/>
          <w:szCs w:val="24"/>
          <w:lang w:bidi="ru-RU"/>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При удостоверении факта нахождения гражданина в живых:</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а) </w:t>
      </w:r>
      <w:r w:rsidRPr="00EF3508">
        <w:rPr>
          <w:rFonts w:ascii="Times New Roman" w:eastAsia="Times New Roman" w:hAnsi="Times New Roman" w:cs="Times New Roman"/>
          <w:sz w:val="24"/>
          <w:szCs w:val="24"/>
          <w:lang w:bidi="ru-RU"/>
        </w:rPr>
        <w:t>в описании факта указывается следующее: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EF3508">
        <w:rPr>
          <w:rFonts w:ascii="Times New Roman" w:eastAsia="Times New Roman" w:hAnsi="Times New Roman" w:cs="Times New Roman"/>
          <w:sz w:val="24"/>
          <w:szCs w:val="24"/>
          <w:lang w:bidi="ru-RU"/>
        </w:rPr>
        <w:t>в</w:t>
      </w:r>
      <w:proofErr w:type="gramEnd"/>
      <w:r w:rsidRPr="00EF3508">
        <w:rPr>
          <w:rFonts w:ascii="Times New Roman" w:eastAsia="Times New Roman" w:hAnsi="Times New Roman" w:cs="Times New Roman"/>
          <w:sz w:val="24"/>
          <w:szCs w:val="24"/>
          <w:lang w:bidi="ru-RU"/>
        </w:rPr>
        <w:tab/>
      </w:r>
      <w:proofErr w:type="gramStart"/>
      <w:r w:rsidRPr="00EF3508">
        <w:rPr>
          <w:rFonts w:ascii="Times New Roman" w:eastAsia="Times New Roman" w:hAnsi="Times New Roman" w:cs="Times New Roman"/>
          <w:sz w:val="24"/>
          <w:szCs w:val="24"/>
          <w:lang w:bidi="ru-RU"/>
        </w:rPr>
        <w:t>часов</w:t>
      </w:r>
      <w:proofErr w:type="gramEnd"/>
      <w:r w:rsidRPr="00EF3508">
        <w:rPr>
          <w:rFonts w:ascii="Times New Roman" w:eastAsia="Times New Roman" w:hAnsi="Times New Roman" w:cs="Times New Roman"/>
          <w:sz w:val="24"/>
          <w:szCs w:val="24"/>
          <w:lang w:bidi="ru-RU"/>
        </w:rPr>
        <w:tab/>
        <w:t>минут (время указывается цифрами).»;</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б) </w:t>
      </w:r>
      <w:r w:rsidRPr="00EF3508">
        <w:rPr>
          <w:rFonts w:ascii="Times New Roman" w:eastAsia="Times New Roman" w:hAnsi="Times New Roman" w:cs="Times New Roman"/>
          <w:sz w:val="24"/>
          <w:szCs w:val="24"/>
          <w:lang w:bidi="ru-RU"/>
        </w:rPr>
        <w:t>в случае если факт нахождения гражданина в живых удостоверяется в отношении несовершеннолетнег</w:t>
      </w:r>
      <w:proofErr w:type="gramStart"/>
      <w:r w:rsidRPr="00EF3508">
        <w:rPr>
          <w:rFonts w:ascii="Times New Roman" w:eastAsia="Times New Roman" w:hAnsi="Times New Roman" w:cs="Times New Roman"/>
          <w:sz w:val="24"/>
          <w:szCs w:val="24"/>
          <w:lang w:bidi="ru-RU"/>
        </w:rPr>
        <w:t>о(</w:t>
      </w:r>
      <w:proofErr w:type="gramEnd"/>
      <w:r w:rsidRPr="00EF3508">
        <w:rPr>
          <w:rFonts w:ascii="Times New Roman" w:eastAsia="Times New Roman" w:hAnsi="Times New Roman" w:cs="Times New Roman"/>
          <w:sz w:val="24"/>
          <w:szCs w:val="24"/>
          <w:lang w:bidi="ru-RU"/>
        </w:rPr>
        <w:t>ей), в описании факта после слова «минут» дополнительно указывается следующее: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«в сопровождении (фамилия, имя, отчество (при наличии), которы</w:t>
      </w:r>
      <w:proofErr w:type="gramStart"/>
      <w:r w:rsidRPr="00EF3508">
        <w:rPr>
          <w:rFonts w:ascii="Times New Roman" w:eastAsia="Times New Roman" w:hAnsi="Times New Roman" w:cs="Times New Roman"/>
          <w:sz w:val="24"/>
          <w:szCs w:val="24"/>
          <w:lang w:bidi="ru-RU"/>
        </w:rPr>
        <w:t>й(</w:t>
      </w:r>
      <w:proofErr w:type="spellStart"/>
      <w:proofErr w:type="gramEnd"/>
      <w:r w:rsidRPr="00EF3508">
        <w:rPr>
          <w:rFonts w:ascii="Times New Roman" w:eastAsia="Times New Roman" w:hAnsi="Times New Roman" w:cs="Times New Roman"/>
          <w:sz w:val="24"/>
          <w:szCs w:val="24"/>
          <w:lang w:bidi="ru-RU"/>
        </w:rPr>
        <w:t>ая</w:t>
      </w:r>
      <w:proofErr w:type="spellEnd"/>
      <w:r w:rsidRPr="00EF3508">
        <w:rPr>
          <w:rFonts w:ascii="Times New Roman" w:eastAsia="Times New Roman" w:hAnsi="Times New Roman" w:cs="Times New Roman"/>
          <w:sz w:val="24"/>
          <w:szCs w:val="24"/>
          <w:lang w:bidi="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«Полномочия законного представителя (опекуна, попечителя) проверены</w:t>
      </w:r>
      <w:proofErr w:type="gramStart"/>
      <w:r w:rsidRPr="00EF3508">
        <w:rPr>
          <w:rFonts w:ascii="Times New Roman" w:eastAsia="Times New Roman" w:hAnsi="Times New Roman" w:cs="Times New Roman"/>
          <w:sz w:val="24"/>
          <w:szCs w:val="24"/>
          <w:lang w:bidi="ru-RU"/>
        </w:rPr>
        <w:t>.».</w:t>
      </w:r>
      <w:proofErr w:type="gramEnd"/>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3. </w:t>
      </w:r>
      <w:r w:rsidRPr="00EF3508">
        <w:rPr>
          <w:rFonts w:ascii="Times New Roman" w:eastAsia="Times New Roman" w:hAnsi="Times New Roman" w:cs="Times New Roman"/>
          <w:sz w:val="24"/>
          <w:szCs w:val="24"/>
          <w:lang w:bidi="ru-RU"/>
        </w:rPr>
        <w:t>Должностные лица местного самоуправления по просьбе гражданина удостоверяю т факт нахождения его в определенном месте.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 xml:space="preserve">Удостоверение факта нахождения в определенном месте несовершеннолетнего </w:t>
      </w:r>
      <w:r w:rsidRPr="00EF3508">
        <w:rPr>
          <w:rFonts w:ascii="Times New Roman" w:eastAsia="Times New Roman" w:hAnsi="Times New Roman" w:cs="Times New Roman"/>
          <w:sz w:val="24"/>
          <w:szCs w:val="24"/>
          <w:lang w:bidi="ru-RU"/>
        </w:rPr>
        <w:lastRenderedPageBreak/>
        <w:t>производится</w:t>
      </w:r>
      <w:r w:rsidR="007464AA">
        <w:rPr>
          <w:rFonts w:ascii="Times New Roman" w:eastAsia="Times New Roman" w:hAnsi="Times New Roman" w:cs="Times New Roman"/>
          <w:sz w:val="24"/>
          <w:szCs w:val="24"/>
          <w:lang w:bidi="ru-RU"/>
        </w:rPr>
        <w:t xml:space="preserve"> </w:t>
      </w:r>
      <w:r w:rsidRPr="00EF3508">
        <w:rPr>
          <w:rFonts w:ascii="Times New Roman" w:eastAsia="Times New Roman" w:hAnsi="Times New Roman" w:cs="Times New Roman"/>
          <w:sz w:val="24"/>
          <w:szCs w:val="24"/>
          <w:lang w:bidi="ru-RU"/>
        </w:rPr>
        <w:t>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w:t>
      </w:r>
      <w:r w:rsidRPr="00EF3508">
        <w:rPr>
          <w:rFonts w:ascii="Times New Roman" w:eastAsia="Times New Roman" w:hAnsi="Times New Roman" w:cs="Times New Roman"/>
          <w:sz w:val="24"/>
          <w:szCs w:val="24"/>
          <w:lang w:bidi="ru-RU"/>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При удостоверении факта нахождения гражданина в определенном месте в описании факта указывается следующее: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EF3508">
        <w:rPr>
          <w:rFonts w:ascii="Times New Roman" w:eastAsia="Times New Roman" w:hAnsi="Times New Roman" w:cs="Times New Roman"/>
          <w:sz w:val="24"/>
          <w:szCs w:val="24"/>
          <w:lang w:bidi="ru-RU"/>
        </w:rPr>
        <w:t>-ц</w:t>
      </w:r>
      <w:proofErr w:type="gramEnd"/>
      <w:r w:rsidRPr="00EF3508">
        <w:rPr>
          <w:rFonts w:ascii="Times New Roman" w:eastAsia="Times New Roman" w:hAnsi="Times New Roman" w:cs="Times New Roman"/>
          <w:sz w:val="24"/>
          <w:szCs w:val="24"/>
          <w:lang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417E13" w:rsidRPr="00EF3508" w:rsidRDefault="00417E13"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417E13">
        <w:rPr>
          <w:rFonts w:ascii="Times New Roman" w:eastAsia="Times New Roman" w:hAnsi="Times New Roman" w:cs="Times New Roman"/>
          <w:b/>
          <w:sz w:val="24"/>
          <w:szCs w:val="24"/>
          <w:lang w:bidi="ru-RU"/>
        </w:rPr>
        <w:t>3.3.8. Удостоверение тождественности гражданина с лицом, изображенным на фотографической карточке</w:t>
      </w:r>
    </w:p>
    <w:p w:rsidR="00417E13" w:rsidRPr="00417E13" w:rsidRDefault="00417E13" w:rsidP="003A3AB5">
      <w:pPr>
        <w:widowControl w:val="0"/>
        <w:spacing w:after="0" w:line="274" w:lineRule="exact"/>
        <w:ind w:firstLine="620"/>
        <w:jc w:val="both"/>
        <w:rPr>
          <w:rFonts w:ascii="Times New Roman" w:eastAsia="Times New Roman" w:hAnsi="Times New Roman" w:cs="Times New Roman"/>
          <w:b/>
          <w:sz w:val="24"/>
          <w:szCs w:val="24"/>
          <w:lang w:bidi="ru-RU"/>
        </w:rPr>
      </w:pP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1. </w:t>
      </w:r>
      <w:r w:rsidRPr="00EF3508">
        <w:rPr>
          <w:rFonts w:ascii="Times New Roman" w:eastAsia="Times New Roman" w:hAnsi="Times New Roman" w:cs="Times New Roman"/>
          <w:sz w:val="24"/>
          <w:szCs w:val="24"/>
          <w:lang w:bidi="ru-RU"/>
        </w:rPr>
        <w:t>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2. </w:t>
      </w:r>
      <w:r w:rsidRPr="00EF3508">
        <w:rPr>
          <w:rFonts w:ascii="Times New Roman" w:eastAsia="Times New Roman" w:hAnsi="Times New Roman" w:cs="Times New Roman"/>
          <w:sz w:val="24"/>
          <w:szCs w:val="24"/>
          <w:lang w:bidi="ru-RU"/>
        </w:rPr>
        <w:t>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EF3508">
        <w:rPr>
          <w:rFonts w:ascii="Times New Roman" w:eastAsia="Times New Roman" w:hAnsi="Times New Roman" w:cs="Times New Roman"/>
          <w:sz w:val="24"/>
          <w:szCs w:val="24"/>
          <w:lang w:bidi="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r w:rsidR="007464AA">
        <w:rPr>
          <w:rFonts w:ascii="Times New Roman" w:eastAsia="Times New Roman" w:hAnsi="Times New Roman" w:cs="Times New Roman"/>
          <w:sz w:val="24"/>
          <w:szCs w:val="24"/>
          <w:lang w:bidi="ru-RU"/>
        </w:rPr>
        <w:t xml:space="preserve"> </w:t>
      </w:r>
    </w:p>
    <w:p w:rsidR="007464AA" w:rsidRPr="00EF3508"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3.3.9. Удостоверение тождественности собственноручной подписи инвалида по зрению с факсимильным воспроизведением его собственноручной подписи</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Должностным лицом местного самоуправления выдается соответствующее свидетельство.</w:t>
      </w:r>
    </w:p>
    <w:p w:rsidR="007464AA" w:rsidRPr="00EF3508"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3.3.10. Удостоверение времени предъявления документов</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Должностные лица местного самоуправления удостоверяют время предъявления им документа.</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Если одним и тем же лицом одновременно предъявлено несколько документов, то</w:t>
      </w:r>
      <w:r w:rsidR="007464AA">
        <w:rPr>
          <w:rFonts w:ascii="Times New Roman" w:eastAsia="Times New Roman" w:hAnsi="Times New Roman" w:cs="Times New Roman"/>
          <w:sz w:val="24"/>
          <w:szCs w:val="24"/>
          <w:lang w:bidi="ru-RU"/>
        </w:rPr>
        <w:t xml:space="preserve"> </w:t>
      </w:r>
      <w:r w:rsidRPr="00EF3508">
        <w:rPr>
          <w:rFonts w:ascii="Times New Roman" w:eastAsia="Times New Roman" w:hAnsi="Times New Roman" w:cs="Times New Roman"/>
          <w:sz w:val="24"/>
          <w:szCs w:val="24"/>
          <w:lang w:bidi="ru-RU"/>
        </w:rPr>
        <w:t>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7464AA" w:rsidRPr="00EF3508"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3.3.11.</w:t>
      </w:r>
      <w:r w:rsidRPr="007464AA">
        <w:rPr>
          <w:rFonts w:ascii="Times New Roman" w:eastAsia="Times New Roman" w:hAnsi="Times New Roman" w:cs="Times New Roman"/>
          <w:b/>
          <w:sz w:val="24"/>
          <w:szCs w:val="24"/>
          <w:lang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3A3AB5" w:rsidRPr="00EF3508"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EF3508">
        <w:rPr>
          <w:rFonts w:ascii="Times New Roman" w:eastAsia="Times New Roman" w:hAnsi="Times New Roman" w:cs="Times New Roman"/>
          <w:sz w:val="24"/>
          <w:szCs w:val="24"/>
          <w:lang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7464AA" w:rsidRPr="00EF3508" w:rsidRDefault="007464AA" w:rsidP="007464AA">
      <w:pPr>
        <w:widowControl w:val="0"/>
        <w:spacing w:after="0" w:line="274" w:lineRule="exact"/>
        <w:ind w:firstLine="620"/>
        <w:jc w:val="center"/>
        <w:rPr>
          <w:rFonts w:ascii="Times New Roman" w:eastAsia="Times New Roman" w:hAnsi="Times New Roman" w:cs="Times New Roman"/>
          <w:sz w:val="24"/>
          <w:szCs w:val="24"/>
          <w:lang w:bidi="ru-RU"/>
        </w:rPr>
      </w:pPr>
    </w:p>
    <w:p w:rsidR="003A3AB5" w:rsidRPr="007464AA" w:rsidRDefault="003A3AB5" w:rsidP="007464AA">
      <w:pPr>
        <w:widowControl w:val="0"/>
        <w:spacing w:after="0" w:line="274" w:lineRule="exact"/>
        <w:ind w:firstLine="620"/>
        <w:jc w:val="center"/>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 xml:space="preserve">IV. ФОРМЫ </w:t>
      </w:r>
      <w:proofErr w:type="gramStart"/>
      <w:r w:rsidRPr="007464AA">
        <w:rPr>
          <w:rFonts w:ascii="Times New Roman" w:eastAsia="Times New Roman" w:hAnsi="Times New Roman" w:cs="Times New Roman"/>
          <w:b/>
          <w:sz w:val="24"/>
          <w:szCs w:val="24"/>
          <w:lang w:bidi="ru-RU"/>
        </w:rPr>
        <w:t>КОНТРОЛЯ ЗА</w:t>
      </w:r>
      <w:proofErr w:type="gramEnd"/>
      <w:r w:rsidRPr="007464AA">
        <w:rPr>
          <w:rFonts w:ascii="Times New Roman" w:eastAsia="Times New Roman" w:hAnsi="Times New Roman" w:cs="Times New Roman"/>
          <w:b/>
          <w:sz w:val="24"/>
          <w:szCs w:val="24"/>
          <w:lang w:bidi="ru-RU"/>
        </w:rPr>
        <w:t xml:space="preserve"> ИСПОЛНЕНИЕМ АДМИНИСТРАТИВНОГО РЕГЛАМЕНТА</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7464AA">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sz w:val="24"/>
          <w:szCs w:val="24"/>
          <w:lang w:bidi="ru-RU"/>
        </w:rPr>
        <w:tab/>
      </w:r>
      <w:r w:rsidRPr="007464AA">
        <w:rPr>
          <w:rFonts w:ascii="Times New Roman" w:eastAsia="Times New Roman" w:hAnsi="Times New Roman" w:cs="Times New Roman"/>
          <w:b/>
          <w:sz w:val="24"/>
          <w:szCs w:val="24"/>
          <w:lang w:bidi="ru-RU"/>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7464AA">
        <w:rPr>
          <w:rFonts w:ascii="Times New Roman" w:eastAsia="Times New Roman" w:hAnsi="Times New Roman" w:cs="Times New Roman"/>
          <w:b/>
          <w:sz w:val="24"/>
          <w:szCs w:val="24"/>
          <w:lang w:bidi="ru-RU"/>
        </w:rPr>
        <w:t xml:space="preserve"> </w:t>
      </w:r>
      <w:r w:rsidRPr="007464AA">
        <w:rPr>
          <w:rFonts w:ascii="Times New Roman" w:eastAsia="Times New Roman" w:hAnsi="Times New Roman" w:cs="Times New Roman"/>
          <w:b/>
          <w:sz w:val="24"/>
          <w:szCs w:val="24"/>
          <w:lang w:bidi="ru-RU"/>
        </w:rPr>
        <w:t>к предоставлению Муниципальной услуги, а также принятием решений специалистами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Текущий </w:t>
      </w:r>
      <w:proofErr w:type="gramStart"/>
      <w:r w:rsidRPr="003A3AB5">
        <w:rPr>
          <w:rFonts w:ascii="Times New Roman" w:eastAsia="Times New Roman" w:hAnsi="Times New Roman" w:cs="Times New Roman"/>
          <w:sz w:val="24"/>
          <w:szCs w:val="24"/>
          <w:lang w:bidi="ru-RU"/>
        </w:rPr>
        <w:t>контроль за</w:t>
      </w:r>
      <w:proofErr w:type="gramEnd"/>
      <w:r w:rsidRPr="003A3AB5">
        <w:rPr>
          <w:rFonts w:ascii="Times New Roman" w:eastAsia="Times New Roman" w:hAnsi="Times New Roman" w:cs="Times New Roman"/>
          <w:sz w:val="24"/>
          <w:szCs w:val="24"/>
          <w:lang w:bidi="ru-RU"/>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w:t>
      </w:r>
      <w:r w:rsidR="009A5247">
        <w:rPr>
          <w:rFonts w:ascii="Times New Roman" w:eastAsia="Times New Roman" w:hAnsi="Times New Roman" w:cs="Times New Roman"/>
          <w:sz w:val="24"/>
          <w:szCs w:val="24"/>
          <w:lang w:bidi="ru-RU"/>
        </w:rPr>
        <w:t>льного образования «</w:t>
      </w:r>
      <w:proofErr w:type="spellStart"/>
      <w:r w:rsidR="009A5247">
        <w:rPr>
          <w:rFonts w:ascii="Times New Roman" w:eastAsia="Times New Roman" w:hAnsi="Times New Roman" w:cs="Times New Roman"/>
          <w:sz w:val="24"/>
          <w:szCs w:val="24"/>
          <w:lang w:bidi="ru-RU"/>
        </w:rPr>
        <w:t>Ходзинское</w:t>
      </w:r>
      <w:proofErr w:type="spellEnd"/>
      <w:r w:rsidRPr="003A3AB5">
        <w:rPr>
          <w:rFonts w:ascii="Times New Roman" w:eastAsia="Times New Roman" w:hAnsi="Times New Roman" w:cs="Times New Roman"/>
          <w:sz w:val="24"/>
          <w:szCs w:val="24"/>
          <w:lang w:bidi="ru-RU"/>
        </w:rPr>
        <w:t xml:space="preserve"> сельское поселение».</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sz w:val="24"/>
          <w:szCs w:val="24"/>
          <w:lang w:bidi="ru-RU"/>
        </w:rPr>
        <w:tab/>
      </w:r>
      <w:r w:rsidRPr="007464AA">
        <w:rPr>
          <w:rFonts w:ascii="Times New Roman" w:eastAsia="Times New Roman" w:hAnsi="Times New Roman" w:cs="Times New Roman"/>
          <w:b/>
          <w:sz w:val="24"/>
          <w:szCs w:val="24"/>
          <w:lang w:bidi="ru-RU"/>
        </w:rPr>
        <w:t>4.2. Порядок и периодичность осуществления плановых и внеплановых проверок полноты и качества предоставления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7464AA">
      <w:pPr>
        <w:widowControl w:val="0"/>
        <w:spacing w:after="0"/>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lastRenderedPageBreak/>
        <w:tab/>
        <w:t xml:space="preserve">4.2.1 </w:t>
      </w:r>
      <w:proofErr w:type="gramStart"/>
      <w:r w:rsidRPr="003A3AB5">
        <w:rPr>
          <w:rFonts w:ascii="Times New Roman" w:eastAsia="Times New Roman" w:hAnsi="Times New Roman" w:cs="Times New Roman"/>
          <w:sz w:val="24"/>
          <w:szCs w:val="24"/>
          <w:lang w:bidi="ru-RU"/>
        </w:rPr>
        <w:t>Контроль за</w:t>
      </w:r>
      <w:proofErr w:type="gramEnd"/>
      <w:r w:rsidRPr="003A3AB5">
        <w:rPr>
          <w:rFonts w:ascii="Times New Roman" w:eastAsia="Times New Roman" w:hAnsi="Times New Roman" w:cs="Times New Roman"/>
          <w:sz w:val="24"/>
          <w:szCs w:val="24"/>
          <w:lang w:bidi="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3A3AB5" w:rsidRPr="003A3AB5" w:rsidRDefault="003A3AB5" w:rsidP="007464AA">
      <w:pPr>
        <w:widowControl w:val="0"/>
        <w:spacing w:after="0"/>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A3AB5" w:rsidRPr="003A3AB5" w:rsidRDefault="003A3AB5" w:rsidP="007464AA">
      <w:pPr>
        <w:widowControl w:val="0"/>
        <w:spacing w:after="0"/>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3A3AB5" w:rsidRPr="003A3AB5" w:rsidRDefault="003A3AB5" w:rsidP="007464AA">
      <w:pPr>
        <w:widowControl w:val="0"/>
        <w:spacing w:after="0"/>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ab/>
        <w:t>4.3. Ответственность специалистов за решения и действия (бездействие), принимаемые (осуществляемые) в ходе предоставления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4.3.2. </w:t>
      </w:r>
      <w:proofErr w:type="gramStart"/>
      <w:r w:rsidRPr="003A3AB5">
        <w:rPr>
          <w:rFonts w:ascii="Times New Roman" w:eastAsia="Times New Roman" w:hAnsi="Times New Roman" w:cs="Times New Roman"/>
          <w:sz w:val="24"/>
          <w:szCs w:val="24"/>
          <w:lang w:bidi="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3A3AB5">
        <w:rPr>
          <w:rFonts w:ascii="Times New Roman" w:eastAsia="Times New Roman" w:hAnsi="Times New Roman" w:cs="Times New Roman"/>
          <w:sz w:val="24"/>
          <w:szCs w:val="24"/>
          <w:lang w:bidi="ru-RU"/>
        </w:rPr>
        <w:t xml:space="preserve"> Федерации.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sz w:val="24"/>
          <w:szCs w:val="24"/>
          <w:lang w:bidi="ru-RU"/>
        </w:rPr>
        <w:tab/>
      </w:r>
      <w:r w:rsidRPr="007464AA">
        <w:rPr>
          <w:rFonts w:ascii="Times New Roman" w:eastAsia="Times New Roman" w:hAnsi="Times New Roman" w:cs="Times New Roman"/>
          <w:b/>
          <w:sz w:val="24"/>
          <w:szCs w:val="24"/>
          <w:lang w:bidi="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4.4.1. Требованиями к порядку и формам контроля за предоставлением Муниципальной услуги являются: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а) независимость;</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б) должная тщательность.</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w:t>
      </w:r>
      <w:r w:rsidRPr="003A3AB5">
        <w:rPr>
          <w:rFonts w:ascii="Times New Roman" w:eastAsia="Times New Roman" w:hAnsi="Times New Roman" w:cs="Times New Roman"/>
          <w:sz w:val="24"/>
          <w:szCs w:val="24"/>
          <w:lang w:bidi="ru-RU"/>
        </w:rPr>
        <w:lastRenderedPageBreak/>
        <w:t>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7464AA" w:rsidRDefault="007464AA" w:rsidP="007464AA">
      <w:pPr>
        <w:widowControl w:val="0"/>
        <w:spacing w:after="0" w:line="274" w:lineRule="exact"/>
        <w:ind w:firstLine="620"/>
        <w:jc w:val="center"/>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V. ДОСУДЕБНЫЙ (ВНЕСУДЕБНЫЙ) ПОРЯДОК ОБЖАЛОВАНИЯ</w:t>
      </w:r>
    </w:p>
    <w:p w:rsidR="003A3AB5" w:rsidRPr="007464AA" w:rsidRDefault="003A3AB5" w:rsidP="007464AA">
      <w:pPr>
        <w:widowControl w:val="0"/>
        <w:spacing w:after="0" w:line="274" w:lineRule="exact"/>
        <w:ind w:firstLine="620"/>
        <w:jc w:val="center"/>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решений и действий (бездействия) органа, предоставляющего муниципальную услугу, а также их должностных лиц</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464AA" w:rsidRPr="003A3AB5"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3A3AB5">
        <w:rPr>
          <w:rFonts w:ascii="Times New Roman" w:eastAsia="Times New Roman" w:hAnsi="Times New Roman" w:cs="Times New Roman"/>
          <w:sz w:val="24"/>
          <w:szCs w:val="24"/>
          <w:lang w:bidi="ru-RU"/>
        </w:rPr>
        <w:tab/>
      </w:r>
      <w:r w:rsidRPr="007464AA">
        <w:rPr>
          <w:rFonts w:ascii="Times New Roman" w:eastAsia="Times New Roman" w:hAnsi="Times New Roman" w:cs="Times New Roman"/>
          <w:b/>
          <w:sz w:val="24"/>
          <w:szCs w:val="24"/>
          <w:lang w:bidi="ru-RU"/>
        </w:rPr>
        <w:t>5.2. Досудебный порядок обжалования.</w:t>
      </w:r>
    </w:p>
    <w:p w:rsidR="003A3AB5" w:rsidRPr="007464AA" w:rsidRDefault="003A3AB5" w:rsidP="003A3AB5">
      <w:pPr>
        <w:widowControl w:val="0"/>
        <w:spacing w:after="0" w:line="274" w:lineRule="exact"/>
        <w:ind w:firstLine="620"/>
        <w:jc w:val="both"/>
        <w:rPr>
          <w:rFonts w:ascii="Times New Roman" w:eastAsia="Times New Roman" w:hAnsi="Times New Roman" w:cs="Times New Roman"/>
          <w:b/>
          <w:sz w:val="24"/>
          <w:szCs w:val="24"/>
          <w:lang w:bidi="ru-RU"/>
        </w:rPr>
      </w:pPr>
      <w:r w:rsidRPr="007464AA">
        <w:rPr>
          <w:rFonts w:ascii="Times New Roman" w:eastAsia="Times New Roman" w:hAnsi="Times New Roman" w:cs="Times New Roman"/>
          <w:b/>
          <w:sz w:val="24"/>
          <w:szCs w:val="24"/>
          <w:lang w:bidi="ru-RU"/>
        </w:rPr>
        <w:t xml:space="preserve">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 Заявитель может обратиться с жалобой, в том числе в следующих случаях:</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1) нарушение срока регистрации запроса заявителя о предоставлении государственной или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2) нарушение срока предоставления государственной или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5.2.2.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w:t>
      </w:r>
      <w:r w:rsidRPr="003A3AB5">
        <w:rPr>
          <w:rFonts w:ascii="Times New Roman" w:eastAsia="Times New Roman" w:hAnsi="Times New Roman" w:cs="Times New Roman"/>
          <w:sz w:val="24"/>
          <w:szCs w:val="24"/>
          <w:lang w:bidi="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5.2.3. 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5.2.4. Жалоба должна содержать:</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Время приема жалоб должно совпадать со временем предоставления муниципальных услуг.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оформленная в соответствии с законодательством Российской Федерации доверенность (для физических лиц);</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lastRenderedPageBreak/>
        <w:tab/>
        <w:t xml:space="preserve">В электронном виде жалоба может быть подана заявителем посредством: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сети Интернет, включая официальный сайт органа, предоставляющего муниципальную услугу; Единого портала.</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5.2.12. По результатам рассмотрения жалобы орган, предоставляющий муниципальную услугу, принимает решение:</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об отказе в удовлетворении жалобы.</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5.2.14. В ответе по результатам рассмотрения жалобы указываются: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r>
      <w:proofErr w:type="gramStart"/>
      <w:r w:rsidRPr="003A3AB5">
        <w:rPr>
          <w:rFonts w:ascii="Times New Roman" w:eastAsia="Times New Roman" w:hAnsi="Times New Roman" w:cs="Times New Roman"/>
          <w:sz w:val="24"/>
          <w:szCs w:val="24"/>
          <w:lang w:bidi="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фамилия, имя, отчество (последнее – при наличии) или наименование заявителя;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основания для принятия решения по жалобе;</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принятое по жалобе решение;</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lastRenderedPageBreak/>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сведения о порядке обжалования принятого по жалобе решения.</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ab/>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 xml:space="preserve">5.2.16. Орган, предоставляющий муниципальную услугу, отказывает в удовлетворении жалобы в следующих случаях: </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5.2.17. Орган, предоставляющий муниципальную услугу, вправе оставить жалобу без ответа в следующих случаях:</w:t>
      </w: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7464AA" w:rsidRPr="003A3AB5"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7464AA">
        <w:rPr>
          <w:rFonts w:ascii="Times New Roman" w:eastAsia="Times New Roman" w:hAnsi="Times New Roman" w:cs="Times New Roman"/>
          <w:b/>
          <w:sz w:val="24"/>
          <w:szCs w:val="24"/>
          <w:lang w:bidi="ru-RU"/>
        </w:rPr>
        <w:t>5.3. Порядок обжалования решения по жалобе</w:t>
      </w:r>
      <w:r w:rsidRPr="003A3AB5">
        <w:rPr>
          <w:rFonts w:ascii="Times New Roman" w:eastAsia="Times New Roman" w:hAnsi="Times New Roman" w:cs="Times New Roman"/>
          <w:sz w:val="24"/>
          <w:szCs w:val="24"/>
          <w:lang w:bidi="ru-RU"/>
        </w:rPr>
        <w:t>.</w:t>
      </w:r>
    </w:p>
    <w:p w:rsidR="007464AA" w:rsidRPr="003A3AB5" w:rsidRDefault="007464AA"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P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r w:rsidRPr="003A3AB5">
        <w:rPr>
          <w:rFonts w:ascii="Times New Roman" w:eastAsia="Times New Roman" w:hAnsi="Times New Roman" w:cs="Times New Roman"/>
          <w:sz w:val="24"/>
          <w:szCs w:val="24"/>
          <w:lang w:bidi="ru-RU"/>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3A3AB5" w:rsidRDefault="003A3AB5" w:rsidP="003A3AB5">
      <w:pPr>
        <w:widowControl w:val="0"/>
        <w:spacing w:after="0" w:line="274" w:lineRule="exact"/>
        <w:ind w:firstLine="620"/>
        <w:jc w:val="both"/>
        <w:rPr>
          <w:rFonts w:ascii="Times New Roman" w:eastAsia="Times New Roman" w:hAnsi="Times New Roman" w:cs="Times New Roman"/>
          <w:sz w:val="24"/>
          <w:szCs w:val="24"/>
          <w:lang w:bidi="ru-RU"/>
        </w:rPr>
      </w:pPr>
    </w:p>
    <w:p w:rsidR="007464AA" w:rsidRDefault="007464AA" w:rsidP="003A3AB5">
      <w:pPr>
        <w:pStyle w:val="20"/>
        <w:shd w:val="clear" w:color="auto" w:fill="auto"/>
        <w:spacing w:before="0" w:after="0" w:line="274" w:lineRule="exact"/>
        <w:ind w:left="5020"/>
        <w:jc w:val="left"/>
        <w:rPr>
          <w:color w:val="000000"/>
          <w:sz w:val="24"/>
          <w:szCs w:val="24"/>
          <w:lang w:bidi="ru-RU"/>
        </w:rPr>
      </w:pPr>
    </w:p>
    <w:p w:rsidR="007464AA" w:rsidRDefault="007464AA" w:rsidP="003A3AB5">
      <w:pPr>
        <w:pStyle w:val="20"/>
        <w:shd w:val="clear" w:color="auto" w:fill="auto"/>
        <w:spacing w:before="0" w:after="0" w:line="274" w:lineRule="exact"/>
        <w:ind w:left="5020"/>
        <w:jc w:val="left"/>
        <w:rPr>
          <w:color w:val="000000"/>
          <w:sz w:val="24"/>
          <w:szCs w:val="24"/>
          <w:lang w:bidi="ru-RU"/>
        </w:rPr>
      </w:pPr>
    </w:p>
    <w:p w:rsidR="003A3AB5" w:rsidRDefault="003A3AB5" w:rsidP="003A3AB5">
      <w:pPr>
        <w:pStyle w:val="20"/>
        <w:shd w:val="clear" w:color="auto" w:fill="auto"/>
        <w:spacing w:before="0" w:after="0" w:line="274" w:lineRule="exact"/>
        <w:ind w:left="5020"/>
        <w:jc w:val="left"/>
        <w:rPr>
          <w:color w:val="000000"/>
          <w:sz w:val="24"/>
          <w:szCs w:val="24"/>
          <w:lang w:bidi="ru-RU"/>
        </w:rPr>
      </w:pPr>
    </w:p>
    <w:p w:rsidR="003A3AB5" w:rsidRDefault="003A3AB5" w:rsidP="003A3AB5">
      <w:pPr>
        <w:pStyle w:val="20"/>
        <w:shd w:val="clear" w:color="auto" w:fill="auto"/>
        <w:spacing w:before="0" w:after="0" w:line="274" w:lineRule="exact"/>
        <w:ind w:left="5020"/>
        <w:jc w:val="left"/>
      </w:pPr>
      <w:r>
        <w:rPr>
          <w:color w:val="000000"/>
          <w:sz w:val="24"/>
          <w:szCs w:val="24"/>
          <w:lang w:bidi="ru-RU"/>
        </w:rPr>
        <w:lastRenderedPageBreak/>
        <w:t>Приложение</w:t>
      </w:r>
      <w:r w:rsidR="007464AA">
        <w:rPr>
          <w:color w:val="000000"/>
          <w:sz w:val="24"/>
          <w:szCs w:val="24"/>
          <w:lang w:bidi="ru-RU"/>
        </w:rPr>
        <w:t xml:space="preserve"> №</w:t>
      </w:r>
    </w:p>
    <w:p w:rsidR="003A3AB5" w:rsidRDefault="003A3AB5" w:rsidP="003A3AB5">
      <w:pPr>
        <w:pStyle w:val="20"/>
        <w:shd w:val="clear" w:color="auto" w:fill="auto"/>
        <w:spacing w:before="0" w:after="240" w:line="274" w:lineRule="exact"/>
        <w:ind w:left="5020"/>
        <w:jc w:val="left"/>
      </w:pPr>
      <w:r>
        <w:rPr>
          <w:color w:val="000000"/>
          <w:sz w:val="24"/>
          <w:szCs w:val="24"/>
          <w:lang w:bidi="ru-RU"/>
        </w:rPr>
        <w:t>к Административному регламенту по предоставлению муниципальной услуги «Совершение нотариальных действий администрацией МО «</w:t>
      </w:r>
      <w:proofErr w:type="spellStart"/>
      <w:r w:rsidR="001B1D12">
        <w:rPr>
          <w:color w:val="000000"/>
          <w:sz w:val="24"/>
          <w:szCs w:val="24"/>
          <w:lang w:bidi="ru-RU"/>
        </w:rPr>
        <w:t>Ходзинское</w:t>
      </w:r>
      <w:proofErr w:type="spellEnd"/>
      <w:r>
        <w:rPr>
          <w:color w:val="000000"/>
          <w:sz w:val="24"/>
          <w:szCs w:val="24"/>
          <w:lang w:bidi="ru-RU"/>
        </w:rPr>
        <w:t xml:space="preserve"> сельское поселение»</w:t>
      </w:r>
    </w:p>
    <w:p w:rsidR="003A3AB5" w:rsidRDefault="003A3AB5" w:rsidP="003A3AB5">
      <w:pPr>
        <w:pStyle w:val="22"/>
        <w:shd w:val="clear" w:color="auto" w:fill="auto"/>
        <w:spacing w:before="0" w:line="274" w:lineRule="exact"/>
      </w:pPr>
      <w:bookmarkStart w:id="6" w:name="bookmark8"/>
      <w:r>
        <w:rPr>
          <w:color w:val="000000"/>
          <w:sz w:val="24"/>
          <w:szCs w:val="24"/>
          <w:lang w:bidi="ru-RU"/>
        </w:rPr>
        <w:t>Блок-схема</w:t>
      </w:r>
      <w:bookmarkEnd w:id="6"/>
    </w:p>
    <w:p w:rsidR="003A3AB5" w:rsidRDefault="003A3AB5" w:rsidP="003A3AB5">
      <w:pPr>
        <w:pStyle w:val="40"/>
        <w:shd w:val="clear" w:color="auto" w:fill="auto"/>
        <w:ind w:right="100" w:firstLine="0"/>
      </w:pPr>
      <w:r>
        <w:rPr>
          <w:color w:val="000000"/>
          <w:sz w:val="24"/>
          <w:szCs w:val="24"/>
          <w:lang w:bidi="ru-RU"/>
        </w:rPr>
        <w:t>муниципальной услуги</w:t>
      </w:r>
    </w:p>
    <w:p w:rsidR="003A3AB5" w:rsidRDefault="003A3AB5" w:rsidP="003A3AB5">
      <w:pPr>
        <w:pStyle w:val="40"/>
        <w:shd w:val="clear" w:color="auto" w:fill="auto"/>
        <w:ind w:right="100" w:firstLine="0"/>
        <w:rPr>
          <w:color w:val="000000"/>
          <w:sz w:val="24"/>
          <w:szCs w:val="24"/>
          <w:lang w:bidi="ru-RU"/>
        </w:rPr>
      </w:pPr>
      <w:r>
        <w:rPr>
          <w:color w:val="000000"/>
          <w:sz w:val="24"/>
          <w:szCs w:val="24"/>
          <w:lang w:bidi="ru-RU"/>
        </w:rPr>
        <w:t xml:space="preserve">«Совершение нотариальных действий администрацией </w:t>
      </w:r>
      <w:bookmarkStart w:id="7" w:name="bookmark9"/>
    </w:p>
    <w:p w:rsidR="003A3AB5" w:rsidRDefault="003A3AB5" w:rsidP="003A3AB5">
      <w:pPr>
        <w:pStyle w:val="40"/>
        <w:shd w:val="clear" w:color="auto" w:fill="auto"/>
        <w:ind w:right="100" w:firstLine="0"/>
      </w:pPr>
      <w:r w:rsidRPr="00AB728F">
        <w:rPr>
          <w:color w:val="000000"/>
          <w:sz w:val="24"/>
          <w:szCs w:val="24"/>
          <w:lang w:bidi="ru-RU"/>
        </w:rPr>
        <w:t>МО «</w:t>
      </w:r>
      <w:proofErr w:type="spellStart"/>
      <w:r w:rsidR="001B1D12">
        <w:rPr>
          <w:color w:val="000000"/>
          <w:sz w:val="24"/>
          <w:szCs w:val="24"/>
          <w:lang w:bidi="ru-RU"/>
        </w:rPr>
        <w:t>Ходзинское</w:t>
      </w:r>
      <w:proofErr w:type="spellEnd"/>
      <w:r w:rsidRPr="00AB728F">
        <w:rPr>
          <w:color w:val="000000"/>
          <w:sz w:val="24"/>
          <w:szCs w:val="24"/>
          <w:lang w:bidi="ru-RU"/>
        </w:rPr>
        <w:t xml:space="preserve"> сельское поселение»</w:t>
      </w:r>
      <w:r>
        <w:rPr>
          <w:color w:val="000000"/>
          <w:sz w:val="24"/>
          <w:szCs w:val="24"/>
          <w:lang w:bidi="ru-RU"/>
        </w:rPr>
        <w:t>»</w:t>
      </w:r>
      <w:bookmarkEnd w:id="7"/>
    </w:p>
    <w:p w:rsidR="003A3AB5" w:rsidRDefault="003A3AB5" w:rsidP="003A3AB5">
      <w:pPr>
        <w:pStyle w:val="20"/>
        <w:shd w:val="clear" w:color="auto" w:fill="auto"/>
        <w:spacing w:before="0" w:after="0" w:line="240" w:lineRule="exact"/>
        <w:ind w:right="2750"/>
      </w:pPr>
    </w:p>
    <w:p w:rsidR="003A3AB5" w:rsidRPr="001C2631" w:rsidRDefault="00A170B9" w:rsidP="003A3AB5">
      <w:pPr>
        <w:widowControl w:val="0"/>
        <w:spacing w:after="0" w:line="274" w:lineRule="exact"/>
        <w:ind w:firstLine="620"/>
        <w:jc w:val="both"/>
        <w:rPr>
          <w:rFonts w:ascii="Times New Roman" w:eastAsia="Times New Roman" w:hAnsi="Times New Roman" w:cs="Times New Roman"/>
          <w:sz w:val="24"/>
          <w:szCs w:val="24"/>
          <w:lang w:bidi="ru-RU"/>
        </w:rPr>
      </w:pPr>
      <w:r>
        <w:rPr>
          <w:rFonts w:eastAsiaTheme="minorHAnsi"/>
          <w:b/>
          <w:noProof/>
          <w:u w:val="single"/>
        </w:rPr>
        <w:pict>
          <v:roundrect id="Скругленный прямоугольник 8" o:spid="_x0000_s1029" style="position:absolute;left:0;text-align:left;margin-left:107.7pt;margin-top:4.3pt;width:247.5pt;height:3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" fillcolor="white [3201]" strokecolor="black [3213]" strokeweight="2pt">
            <v:textbox>
              <w:txbxContent>
                <w:p w:rsidR="00380305" w:rsidRPr="00EF3508" w:rsidRDefault="00380305" w:rsidP="003A3AB5">
                  <w:pPr>
                    <w:pStyle w:val="20"/>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380305" w:rsidRDefault="00380305" w:rsidP="003A3AB5">
                  <w:pPr>
                    <w:jc w:val="center"/>
                  </w:pPr>
                </w:p>
              </w:txbxContent>
            </v:textbox>
          </v:roundrect>
        </w:pict>
      </w:r>
    </w:p>
    <w:p w:rsidR="003A3AB5" w:rsidRDefault="003A3AB5" w:rsidP="003A3AB5">
      <w:pPr>
        <w:spacing w:after="0" w:line="240" w:lineRule="exact"/>
        <w:ind w:left="2736" w:right="2587"/>
        <w:jc w:val="center"/>
      </w:pPr>
      <w:r>
        <w:t>Прием и регистрация документов заявителя</w:t>
      </w:r>
    </w:p>
    <w:p w:rsidR="003A3AB5" w:rsidRDefault="00A170B9" w:rsidP="003A3AB5">
      <w:r>
        <w:rPr>
          <w:noProof/>
        </w:rPr>
        <w:pict>
          <v:shapetype id="_x0000_t32" coordsize="21600,21600" o:spt="32" o:oned="t" path="m,l21600,21600e" filled="f">
            <v:path arrowok="t" fillok="f" o:connecttype="none"/>
            <o:lock v:ext="edit" shapetype="t"/>
          </v:shapetype>
          <v:shape id="Прямая со стрелкой 15" o:spid="_x0000_s1035" type="#_x0000_t32" style="position:absolute;margin-left:308.7pt;margin-top:339.35pt;width:24pt;height:4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" strokecolor="black [3200]" strokeweight="2pt">
            <v:stroke endarrow="open"/>
            <v:shadow on="t" color="black" opacity="24903f" origin=",.5" offset="0,.55556mm"/>
          </v:shape>
        </w:pict>
      </w:r>
      <w:r>
        <w:rPr>
          <w:noProof/>
        </w:rPr>
        <w:pict>
          <v:roundrect id="Скругленный прямоугольник 18" o:spid="_x0000_s1038" style="position:absolute;margin-left:235.2pt;margin-top:385.1pt;width:195pt;height:75.7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" filled="f" strokecolor="black [3213]" strokeweight="2pt">
            <v:textbox>
              <w:txbxContent>
                <w:p w:rsidR="00380305" w:rsidRDefault="00380305" w:rsidP="003A3AB5">
                  <w:pPr>
                    <w:spacing w:after="0" w:line="240" w:lineRule="auto"/>
                    <w:jc w:val="center"/>
                  </w:pPr>
                  <w:r w:rsidRPr="00B772FA">
                    <w:rPr>
                      <w:rFonts w:ascii="Times New Roman" w:hAnsi="Times New Roman" w:cs="Times New Roman"/>
                      <w:b/>
                      <w:color w:val="000000"/>
                      <w:sz w:val="24"/>
                      <w:szCs w:val="24"/>
                      <w:lang w:bidi="ru-RU"/>
                    </w:rPr>
                    <w:t>Отказ в совершении нотариального действия, предусмотренного законодательством</w:t>
                  </w:r>
                  <w:r>
                    <w:rPr>
                      <w:rFonts w:ascii="Times New Roman" w:hAnsi="Times New Roman" w:cs="Times New Roman"/>
                      <w:b/>
                      <w:color w:val="000000"/>
                      <w:sz w:val="24"/>
                      <w:szCs w:val="24"/>
                      <w:lang w:bidi="ru-RU"/>
                    </w:rPr>
                    <w:t xml:space="preserve"> РФ</w:t>
                  </w:r>
                  <w:r w:rsidRPr="00B772FA">
                    <w:t xml:space="preserve"> в совершении нотариального действия, предусмотренного законодательством</w:t>
                  </w:r>
                </w:p>
              </w:txbxContent>
            </v:textbox>
          </v:roundrect>
        </w:pict>
      </w:r>
      <w:r>
        <w:rPr>
          <w:noProof/>
        </w:rPr>
        <w:pict>
          <v:roundrect id="Скругленный прямоугольник 17" o:spid="_x0000_s1037" style="position:absolute;margin-left:-1.05pt;margin-top:385.1pt;width:195pt;height:75.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" filled="f" strokecolor="black [3213]" strokeweight="2pt">
            <v:textbox>
              <w:txbxContent>
                <w:p w:rsidR="00380305" w:rsidRDefault="00380305" w:rsidP="003A3AB5">
                  <w:pPr>
                    <w:widowControl w:val="0"/>
                    <w:spacing w:after="0" w:line="288" w:lineRule="exact"/>
                    <w:jc w:val="both"/>
                    <w:rPr>
                      <w:rFonts w:ascii="Times New Roman" w:eastAsia="Times New Roman" w:hAnsi="Times New Roman" w:cs="Times New Roman"/>
                      <w:b/>
                      <w:color w:val="000000"/>
                      <w:sz w:val="24"/>
                      <w:szCs w:val="24"/>
                      <w:lang w:bidi="ru-RU"/>
                    </w:rPr>
                  </w:pPr>
                  <w:r w:rsidRPr="00B772FA">
                    <w:rPr>
                      <w:rFonts w:ascii="Times New Roman" w:eastAsia="Times New Roman" w:hAnsi="Times New Roman" w:cs="Times New Roman"/>
                      <w:b/>
                      <w:color w:val="000000"/>
                      <w:sz w:val="24"/>
                      <w:szCs w:val="24"/>
                      <w:lang w:bidi="ru-RU"/>
                    </w:rPr>
                    <w:t xml:space="preserve">Совершение </w:t>
                  </w:r>
                </w:p>
                <w:p w:rsidR="00380305" w:rsidRPr="00B772FA" w:rsidRDefault="00380305" w:rsidP="003A3AB5">
                  <w:pPr>
                    <w:widowControl w:val="0"/>
                    <w:spacing w:after="0" w:line="288" w:lineRule="exact"/>
                    <w:jc w:val="center"/>
                    <w:rPr>
                      <w:rFonts w:ascii="Times New Roman" w:eastAsia="Times New Roman" w:hAnsi="Times New Roman" w:cs="Times New Roman"/>
                      <w:b/>
                      <w:sz w:val="24"/>
                      <w:szCs w:val="24"/>
                      <w:lang w:bidi="ru-RU"/>
                    </w:rPr>
                  </w:pPr>
                  <w:r w:rsidRPr="00B772FA">
                    <w:rPr>
                      <w:rFonts w:ascii="Times New Roman" w:eastAsia="Times New Roman" w:hAnsi="Times New Roman" w:cs="Times New Roman"/>
                      <w:b/>
                      <w:color w:val="000000"/>
                      <w:sz w:val="24"/>
                      <w:szCs w:val="24"/>
                      <w:lang w:bidi="ru-RU"/>
                    </w:rPr>
                    <w:t>нотариального действия, предусмотренного законодательством</w:t>
                  </w:r>
                  <w:r>
                    <w:rPr>
                      <w:rFonts w:ascii="Times New Roman" w:eastAsia="Times New Roman" w:hAnsi="Times New Roman" w:cs="Times New Roman"/>
                      <w:b/>
                      <w:color w:val="000000"/>
                      <w:sz w:val="24"/>
                      <w:szCs w:val="24"/>
                      <w:lang w:bidi="ru-RU"/>
                    </w:rPr>
                    <w:t xml:space="preserve"> РФ</w:t>
                  </w:r>
                </w:p>
                <w:p w:rsidR="00380305" w:rsidRDefault="00380305" w:rsidP="003A3AB5">
                  <w:pPr>
                    <w:jc w:val="center"/>
                  </w:pPr>
                </w:p>
              </w:txbxContent>
            </v:textbox>
          </v:roundrect>
        </w:pict>
      </w:r>
      <w:r>
        <w:rPr>
          <w:noProof/>
        </w:rPr>
        <w:pict>
          <v:shape id="Прямая со стрелкой 14" o:spid="_x0000_s1034" type="#_x0000_t32" style="position:absolute;margin-left:233.7pt;margin-top:257.6pt;width:.75pt;height:38.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" strokecolor="black [3200]" strokeweight="2pt">
            <v:stroke endarrow="open"/>
            <v:shadow on="t" color="black" opacity="24903f" origin=",.5" offset="0,.55556mm"/>
          </v:shape>
        </w:pict>
      </w:r>
      <w:r>
        <w:rPr>
          <w:noProof/>
        </w:rPr>
        <w:pict>
          <v:shape id="Прямая со стрелкой 6" o:spid="_x0000_s1028" type="#_x0000_t32" style="position:absolute;margin-left:235.95pt;margin-top:161.6pt;width:.75pt;height:38.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" strokecolor="black [3200]" strokeweight="2pt">
            <v:stroke endarrow="open"/>
            <v:shadow on="t" color="black" opacity="24903f" origin=",.5" offset="0,.55556mm"/>
          </v:shape>
        </w:pict>
      </w:r>
      <w:r>
        <w:rPr>
          <w:noProof/>
        </w:rPr>
        <w:pict>
          <v:shape id="Прямая со стрелкой 5" o:spid="_x0000_s1027" type="#_x0000_t32" style="position:absolute;margin-left:235.2pt;margin-top:81.35pt;width:.75pt;height:38.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" strokecolor="black [3200]" strokeweight="2pt">
            <v:stroke endarrow="open"/>
            <v:shadow on="t" color="black" opacity="24903f" origin=",.5" offset="0,.55556mm"/>
          </v:shape>
        </w:pict>
      </w:r>
      <w:r>
        <w:rPr>
          <w:noProof/>
        </w:rPr>
        <w:pict>
          <v:shape id="Прямая со стрелкой 2" o:spid="_x0000_s1026" type="#_x0000_t32" style="position:absolute;margin-left:234.45pt;margin-top:4.1pt;width:.75pt;height:38.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" strokecolor="black [3200]" strokeweight="2pt">
            <v:stroke endarrow="open"/>
            <v:shadow on="t" color="black" opacity="24903f" origin=",.5" offset="0,.55556mm"/>
          </v:shape>
        </w:pict>
      </w:r>
    </w:p>
    <w:p w:rsidR="003A3AB5" w:rsidRPr="00B772FA" w:rsidRDefault="00A170B9" w:rsidP="003A3AB5">
      <w:r>
        <w:rPr>
          <w:b/>
          <w:noProof/>
          <w:u w:val="single"/>
        </w:rPr>
        <w:pict>
          <v:roundrect id="Скругленный прямоугольник 10" o:spid="_x0000_s1030" style="position:absolute;margin-left:107.7pt;margin-top:14.65pt;width:247.5pt;height:3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" fillcolor="white [3201]" strokecolor="black [3213]" strokeweight="2pt">
            <v:textbox>
              <w:txbxContent>
                <w:p w:rsidR="00380305" w:rsidRDefault="00380305" w:rsidP="003A3AB5">
                  <w:pPr>
                    <w:jc w:val="center"/>
                  </w:pPr>
                  <w:r w:rsidRPr="007B15AA">
                    <w:rPr>
                      <w:rFonts w:ascii="Times New Roman" w:eastAsia="Times New Roman" w:hAnsi="Times New Roman" w:cs="Times New Roman"/>
                      <w:b/>
                      <w:u w:val="single"/>
                    </w:rPr>
                    <w:t>Прием и регистрация документов заявителя</w:t>
                  </w:r>
                </w:p>
              </w:txbxContent>
            </v:textbox>
          </v:roundrect>
        </w:pict>
      </w:r>
    </w:p>
    <w:p w:rsidR="003A3AB5" w:rsidRPr="00B772FA" w:rsidRDefault="003A3AB5" w:rsidP="003A3AB5"/>
    <w:p w:rsidR="003A3AB5" w:rsidRPr="00B772FA" w:rsidRDefault="003A3AB5" w:rsidP="003A3AB5"/>
    <w:p w:rsidR="003A3AB5" w:rsidRPr="00B772FA" w:rsidRDefault="00A170B9" w:rsidP="003A3AB5">
      <w:r>
        <w:rPr>
          <w:b/>
          <w:noProof/>
          <w:u w:val="single"/>
        </w:rPr>
        <w:pict>
          <v:roundrect id="Скругленный прямоугольник 11" o:spid="_x0000_s1031" style="position:absolute;margin-left:107.7pt;margin-top:17.85pt;width:247.5pt;height:42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" fillcolor="white [3201]" strokecolor="black [3213]" strokeweight="2pt">
            <v:textbox>
              <w:txbxContent>
                <w:p w:rsidR="00380305" w:rsidRDefault="00380305" w:rsidP="003A3AB5">
                  <w:pPr>
                    <w:jc w:val="center"/>
                  </w:pPr>
                  <w:r w:rsidRPr="007B15AA">
                    <w:rPr>
                      <w:rFonts w:ascii="Times New Roman" w:eastAsia="Times New Roman" w:hAnsi="Times New Roman" w:cs="Times New Roman"/>
                      <w:b/>
                      <w:u w:val="single"/>
                    </w:rPr>
                    <w:t>Проверка документов предоставленных заявителем</w:t>
                  </w:r>
                </w:p>
              </w:txbxContent>
            </v:textbox>
          </v:roundrect>
        </w:pict>
      </w:r>
    </w:p>
    <w:p w:rsidR="003A3AB5" w:rsidRPr="00B772FA" w:rsidRDefault="003A3AB5" w:rsidP="003A3AB5"/>
    <w:p w:rsidR="003A3AB5" w:rsidRPr="00B772FA" w:rsidRDefault="003A3AB5" w:rsidP="003A3AB5"/>
    <w:p w:rsidR="003A3AB5" w:rsidRPr="00B772FA" w:rsidRDefault="00A170B9" w:rsidP="003A3AB5">
      <w:r>
        <w:rPr>
          <w:b/>
          <w:noProof/>
          <w:u w:val="single"/>
        </w:rPr>
        <w:pict>
          <v:roundrect id="Скругленный прямоугольник 12" o:spid="_x0000_s1032" style="position:absolute;margin-left:107.7pt;margin-top:21.7pt;width:247.5pt;height:57.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" fillcolor="white [3201]" strokecolor="black [3213]" strokeweight="2pt">
            <v:textbox>
              <w:txbxContent>
                <w:p w:rsidR="00380305" w:rsidRDefault="00380305" w:rsidP="003A3AB5">
                  <w:pPr>
                    <w:jc w:val="center"/>
                  </w:pPr>
                  <w:r w:rsidRPr="007B15AA">
                    <w:rPr>
                      <w:rFonts w:ascii="Times New Roman" w:eastAsia="Times New Roman" w:hAnsi="Times New Roman" w:cs="Times New Roman"/>
                      <w:b/>
                      <w:u w:val="single"/>
                    </w:rPr>
                    <w:t>Принятие решения о совершении нотариальных действий, предусмотренных законодательством</w:t>
                  </w:r>
                </w:p>
              </w:txbxContent>
            </v:textbox>
          </v:roundrect>
        </w:pict>
      </w:r>
    </w:p>
    <w:p w:rsidR="003A3AB5" w:rsidRPr="00B772FA" w:rsidRDefault="003A3AB5" w:rsidP="003A3AB5"/>
    <w:p w:rsidR="003A3AB5" w:rsidRPr="00B772FA" w:rsidRDefault="003A3AB5" w:rsidP="003A3AB5"/>
    <w:p w:rsidR="003A3AB5" w:rsidRPr="00B772FA" w:rsidRDefault="003A3AB5" w:rsidP="003A3AB5"/>
    <w:p w:rsidR="003A3AB5" w:rsidRPr="00B772FA" w:rsidRDefault="00A170B9" w:rsidP="003A3AB5">
      <w:r>
        <w:rPr>
          <w:b/>
          <w:noProof/>
          <w:u w:val="single"/>
        </w:rPr>
        <w:pict>
          <v:roundrect id="Скругленный прямоугольник 13" o:spid="_x0000_s1033" style="position:absolute;margin-left:107.7pt;margin-top:19pt;width:247.5pt;height:3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" fillcolor="white [3201]" strokecolor="black [3213]" strokeweight="2pt">
            <v:textbox>
              <w:txbxContent>
                <w:p w:rsidR="00380305" w:rsidRDefault="00380305" w:rsidP="003A3AB5">
                  <w:pPr>
                    <w:jc w:val="center"/>
                  </w:pPr>
                  <w:r w:rsidRPr="007B15AA">
                    <w:rPr>
                      <w:rFonts w:ascii="Times New Roman" w:eastAsia="Times New Roman" w:hAnsi="Times New Roman" w:cs="Times New Roman"/>
                      <w:b/>
                      <w:u w:val="single"/>
                    </w:rPr>
                    <w:t>Прием и регистрация документов заявителя</w:t>
                  </w:r>
                </w:p>
              </w:txbxContent>
            </v:textbox>
          </v:roundrect>
        </w:pict>
      </w:r>
    </w:p>
    <w:p w:rsidR="003A3AB5" w:rsidRPr="00B772FA" w:rsidRDefault="003A3AB5" w:rsidP="003A3AB5"/>
    <w:p w:rsidR="003A3AB5" w:rsidRPr="00B772FA" w:rsidRDefault="00A170B9" w:rsidP="003A3AB5">
      <w:r>
        <w:rPr>
          <w:noProof/>
        </w:rPr>
        <w:pict>
          <v:shape id="Прямая со стрелкой 16" o:spid="_x0000_s1036" type="#_x0000_t32" style="position:absolute;margin-left:127.2pt;margin-top:8.6pt;width:22.5pt;height:42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" strokecolor="black [3200]" strokeweight="2pt">
            <v:stroke endarrow="open"/>
            <v:shadow on="t" color="black" opacity="24903f" origin=",.5" offset="0,.55556mm"/>
          </v:shape>
        </w:pict>
      </w:r>
    </w:p>
    <w:p w:rsidR="003A3AB5" w:rsidRPr="00B772FA" w:rsidRDefault="003A3AB5" w:rsidP="003A3AB5"/>
    <w:p w:rsidR="003A3AB5" w:rsidRDefault="003A3AB5" w:rsidP="003A3AB5"/>
    <w:p w:rsidR="003A3AB5" w:rsidRPr="00B772FA" w:rsidRDefault="003A3AB5" w:rsidP="003A3AB5">
      <w:pPr>
        <w:tabs>
          <w:tab w:val="left" w:pos="990"/>
        </w:tabs>
      </w:pPr>
    </w:p>
    <w:p w:rsidR="006D4CC0" w:rsidRDefault="007464A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464AA" w:rsidRDefault="007464AA"/>
    <w:p w:rsidR="007464AA" w:rsidRDefault="007464AA"/>
    <w:p w:rsidR="007464AA" w:rsidRDefault="007464AA" w:rsidP="007464AA">
      <w:pPr>
        <w:pStyle w:val="p29"/>
        <w:shd w:val="clear" w:color="auto" w:fill="FFFFFF"/>
        <w:spacing w:before="0" w:beforeAutospacing="0" w:after="0" w:afterAutospacing="0"/>
        <w:ind w:left="5812"/>
        <w:jc w:val="both"/>
        <w:rPr>
          <w:color w:val="000000"/>
        </w:rPr>
      </w:pPr>
      <w:r>
        <w:rPr>
          <w:color w:val="000000"/>
        </w:rPr>
        <w:lastRenderedPageBreak/>
        <w:t>Приложение № 2</w:t>
      </w:r>
    </w:p>
    <w:p w:rsidR="007464AA" w:rsidRDefault="007464AA" w:rsidP="007464AA">
      <w:pPr>
        <w:pStyle w:val="p29"/>
        <w:shd w:val="clear" w:color="auto" w:fill="FFFFFF"/>
        <w:spacing w:before="0" w:beforeAutospacing="0" w:after="0" w:afterAutospacing="0"/>
        <w:ind w:left="5812"/>
        <w:jc w:val="both"/>
        <w:rPr>
          <w:b/>
          <w:bCs/>
          <w:color w:val="000000"/>
          <w:lang w:bidi="ru-RU"/>
        </w:rPr>
      </w:pPr>
      <w:r>
        <w:rPr>
          <w:color w:val="000000"/>
        </w:rPr>
        <w:t>к подпункту 2.12.2 административного регламента предоставления муниципальной услуги «</w:t>
      </w:r>
      <w:r w:rsidRPr="001C2631">
        <w:rPr>
          <w:b/>
          <w:bCs/>
          <w:color w:val="000000"/>
          <w:lang w:bidi="ru-RU"/>
        </w:rPr>
        <w:t xml:space="preserve">Совершение нотариальных действий администрацией </w:t>
      </w:r>
      <w:r>
        <w:rPr>
          <w:b/>
          <w:bCs/>
          <w:color w:val="000000"/>
          <w:lang w:bidi="ru-RU"/>
        </w:rPr>
        <w:t>МО «</w:t>
      </w:r>
      <w:proofErr w:type="spellStart"/>
      <w:r w:rsidR="001B1D12">
        <w:rPr>
          <w:b/>
          <w:bCs/>
          <w:color w:val="000000"/>
          <w:lang w:bidi="ru-RU"/>
        </w:rPr>
        <w:t>Ходзинское</w:t>
      </w:r>
      <w:proofErr w:type="spellEnd"/>
      <w:r>
        <w:rPr>
          <w:b/>
          <w:bCs/>
          <w:color w:val="000000"/>
          <w:lang w:bidi="ru-RU"/>
        </w:rPr>
        <w:t xml:space="preserve"> сельское поселение»</w:t>
      </w:r>
    </w:p>
    <w:p w:rsidR="007464AA" w:rsidRDefault="007464AA" w:rsidP="007464AA">
      <w:pPr>
        <w:pStyle w:val="p29"/>
        <w:shd w:val="clear" w:color="auto" w:fill="FFFFFF"/>
        <w:spacing w:before="0" w:beforeAutospacing="0" w:after="0" w:afterAutospacing="0"/>
        <w:ind w:left="5812"/>
        <w:jc w:val="both"/>
        <w:rPr>
          <w:b/>
          <w:bCs/>
          <w:color w:val="000000"/>
          <w:lang w:bidi="ru-RU"/>
        </w:rPr>
      </w:pPr>
    </w:p>
    <w:p w:rsidR="007464AA" w:rsidRDefault="007464AA" w:rsidP="007464AA">
      <w:pPr>
        <w:pStyle w:val="p29"/>
        <w:shd w:val="clear" w:color="auto" w:fill="FFFFFF"/>
        <w:spacing w:before="0" w:beforeAutospacing="0" w:after="0" w:afterAutospacing="0"/>
        <w:ind w:left="1416"/>
        <w:jc w:val="both"/>
        <w:rPr>
          <w:color w:val="000000"/>
          <w:sz w:val="28"/>
          <w:szCs w:val="28"/>
        </w:rPr>
      </w:pPr>
      <w:r>
        <w:rPr>
          <w:rStyle w:val="s1"/>
          <w:b/>
          <w:bCs/>
          <w:color w:val="000000"/>
          <w:sz w:val="28"/>
          <w:szCs w:val="28"/>
        </w:rPr>
        <w:t>РАЗМЕР ГОСУДАРСТВЕННОЙ ПОШЛИНЫ</w:t>
      </w:r>
    </w:p>
    <w:p w:rsidR="007464AA" w:rsidRDefault="007464AA" w:rsidP="007464AA">
      <w:pPr>
        <w:pStyle w:val="p12"/>
        <w:shd w:val="clear" w:color="auto" w:fill="FFFFFF"/>
        <w:spacing w:before="0" w:beforeAutospacing="0" w:after="0" w:afterAutospacing="0"/>
        <w:jc w:val="center"/>
        <w:rPr>
          <w:color w:val="000000"/>
          <w:sz w:val="28"/>
          <w:szCs w:val="28"/>
        </w:rPr>
      </w:pPr>
      <w:r>
        <w:rPr>
          <w:rStyle w:val="s1"/>
          <w:b/>
          <w:bCs/>
          <w:color w:val="000000"/>
          <w:sz w:val="28"/>
          <w:szCs w:val="28"/>
        </w:rPr>
        <w:t>ЗА СОВЕРШЕНИЕ НОТАРИАЛЬНЫХ ДЕЙСТВИЙ.</w:t>
      </w:r>
    </w:p>
    <w:p w:rsidR="00645A19" w:rsidRDefault="007464AA" w:rsidP="000F5E79">
      <w:pPr>
        <w:pStyle w:val="p30"/>
        <w:shd w:val="clear" w:color="auto" w:fill="FFFFFF"/>
        <w:ind w:firstLine="707"/>
        <w:jc w:val="both"/>
        <w:rPr>
          <w:color w:val="000000"/>
          <w:sz w:val="28"/>
          <w:szCs w:val="28"/>
        </w:rPr>
      </w:pPr>
      <w:proofErr w:type="gramStart"/>
      <w:r>
        <w:rPr>
          <w:color w:val="000000"/>
          <w:sz w:val="28"/>
          <w:szCs w:val="28"/>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завещаний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доверенностей – 200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принятие мер по охране наследственного имущества – 600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xml:space="preserve">- свидетельствование верности копии документов, а также выписок из документов – 100 рублей за документ. </w:t>
      </w:r>
      <w:proofErr w:type="gramStart"/>
      <w:r>
        <w:rPr>
          <w:color w:val="000000"/>
          <w:sz w:val="28"/>
          <w:szCs w:val="28"/>
        </w:rPr>
        <w:t>(Копии учредительных документов (устав, учредительный договор, изменения и дополнения – 500 рублей)</w:t>
      </w:r>
      <w:proofErr w:type="gramEnd"/>
    </w:p>
    <w:p w:rsidR="007464AA" w:rsidRDefault="007464AA" w:rsidP="007464AA">
      <w:pPr>
        <w:pStyle w:val="p30"/>
        <w:shd w:val="clear" w:color="auto" w:fill="FFFFFF"/>
        <w:ind w:firstLine="707"/>
        <w:jc w:val="both"/>
        <w:rPr>
          <w:color w:val="000000"/>
          <w:sz w:val="28"/>
          <w:szCs w:val="28"/>
        </w:rPr>
      </w:pPr>
      <w:r>
        <w:rPr>
          <w:color w:val="000000"/>
          <w:sz w:val="28"/>
          <w:szCs w:val="28"/>
        </w:rPr>
        <w:t>- свидетельствование подлинность подписи на документах и заявлениях, за исключением банковских карточек и заявлений о регистрации юридических лиц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сведений о лицах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фактов нахождения гражданина в живых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фактов нахождения гражданина в определенном месте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тождественности гражданина с лицом, изображенным на фотографии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t>- удостоверение времени предъявления документов – 100 рублей;</w:t>
      </w:r>
    </w:p>
    <w:p w:rsidR="007464AA" w:rsidRDefault="007464AA" w:rsidP="007464AA">
      <w:pPr>
        <w:pStyle w:val="p30"/>
        <w:shd w:val="clear" w:color="auto" w:fill="FFFFFF"/>
        <w:ind w:firstLine="707"/>
        <w:jc w:val="both"/>
        <w:rPr>
          <w:color w:val="000000"/>
          <w:sz w:val="28"/>
          <w:szCs w:val="28"/>
        </w:rPr>
      </w:pPr>
      <w:r>
        <w:rPr>
          <w:color w:val="000000"/>
          <w:sz w:val="28"/>
          <w:szCs w:val="28"/>
        </w:rPr>
        <w:lastRenderedPageBreak/>
        <w:t>-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464AA" w:rsidRDefault="007464AA" w:rsidP="007464AA">
      <w:pPr>
        <w:pStyle w:val="p30"/>
        <w:shd w:val="clear" w:color="auto" w:fill="FFFFFF"/>
        <w:ind w:firstLine="707"/>
        <w:jc w:val="both"/>
        <w:rPr>
          <w:color w:val="000000"/>
          <w:sz w:val="28"/>
          <w:szCs w:val="28"/>
        </w:rPr>
      </w:pPr>
      <w:r>
        <w:rPr>
          <w:color w:val="000000"/>
          <w:sz w:val="28"/>
          <w:szCs w:val="28"/>
        </w:rPr>
        <w:t xml:space="preserve">- </w:t>
      </w:r>
      <w:proofErr w:type="gramStart"/>
      <w:r>
        <w:rPr>
          <w:color w:val="000000"/>
          <w:sz w:val="28"/>
          <w:szCs w:val="28"/>
        </w:rPr>
        <w:t>удостоверенная</w:t>
      </w:r>
      <w:proofErr w:type="gramEnd"/>
      <w:r>
        <w:rPr>
          <w:color w:val="000000"/>
          <w:sz w:val="28"/>
          <w:szCs w:val="28"/>
        </w:rPr>
        <w:t xml:space="preserve"> равнозначности документа на бумажном носителе, электронному документу – 50 рублей за каждую страницу документа на бумажном носителе.</w:t>
      </w:r>
    </w:p>
    <w:p w:rsidR="007464AA" w:rsidRDefault="007464AA"/>
    <w:sectPr w:rsidR="007464AA" w:rsidSect="003F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3975310"/>
    <w:multiLevelType w:val="hybridMultilevel"/>
    <w:tmpl w:val="DC0C310E"/>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A11C6"/>
    <w:multiLevelType w:val="multilevel"/>
    <w:tmpl w:val="240A20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3A3AB5"/>
    <w:rsid w:val="000F5E79"/>
    <w:rsid w:val="001B1D12"/>
    <w:rsid w:val="001B76ED"/>
    <w:rsid w:val="00380305"/>
    <w:rsid w:val="003A3AB5"/>
    <w:rsid w:val="003F0F6E"/>
    <w:rsid w:val="00417E13"/>
    <w:rsid w:val="005F474C"/>
    <w:rsid w:val="00645A19"/>
    <w:rsid w:val="006D4CC0"/>
    <w:rsid w:val="007464AA"/>
    <w:rsid w:val="00861974"/>
    <w:rsid w:val="00865765"/>
    <w:rsid w:val="00965772"/>
    <w:rsid w:val="009A5247"/>
    <w:rsid w:val="00A003D5"/>
    <w:rsid w:val="00A170B9"/>
    <w:rsid w:val="00B324A4"/>
    <w:rsid w:val="00DB2D86"/>
    <w:rsid w:val="00EA6A9B"/>
    <w:rsid w:val="00FD63BE"/>
    <w:rsid w:val="00FF3B6E"/>
    <w:rsid w:val="00FF6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5"/>
        <o:r id="V:Rule2" type="connector" idref="#Прямая со стрелкой 16"/>
        <o:r id="V:Rule3" type="connector" idref="#Прямая со стрелкой 5"/>
        <o:r id="V:Rule4" type="connector" idref="#Прямая со стрелкой 14"/>
        <o:r id="V:Rule5" type="connector" idref="#Прямая со стрелкой 2"/>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A3AB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A3AB5"/>
    <w:rPr>
      <w:rFonts w:ascii="Times New Roman" w:eastAsia="Times New Roman" w:hAnsi="Times New Roman" w:cs="Times New Roman"/>
      <w:shd w:val="clear" w:color="auto" w:fill="FFFFFF"/>
    </w:rPr>
  </w:style>
  <w:style w:type="paragraph" w:customStyle="1" w:styleId="40">
    <w:name w:val="Основной текст (4)"/>
    <w:basedOn w:val="a"/>
    <w:link w:val="4"/>
    <w:rsid w:val="003A3AB5"/>
    <w:pPr>
      <w:widowControl w:val="0"/>
      <w:shd w:val="clear" w:color="auto" w:fill="FFFFFF"/>
      <w:spacing w:after="0" w:line="274" w:lineRule="exact"/>
      <w:ind w:hanging="860"/>
      <w:jc w:val="center"/>
    </w:pPr>
    <w:rPr>
      <w:rFonts w:ascii="Times New Roman" w:eastAsia="Times New Roman" w:hAnsi="Times New Roman" w:cs="Times New Roman"/>
      <w:b/>
      <w:bCs/>
    </w:rPr>
  </w:style>
  <w:style w:type="paragraph" w:customStyle="1" w:styleId="20">
    <w:name w:val="Основной текст (2)"/>
    <w:basedOn w:val="a"/>
    <w:link w:val="2"/>
    <w:rsid w:val="003A3AB5"/>
    <w:pPr>
      <w:widowControl w:val="0"/>
      <w:shd w:val="clear" w:color="auto" w:fill="FFFFFF"/>
      <w:spacing w:before="300" w:after="300" w:line="0" w:lineRule="atLeast"/>
      <w:jc w:val="both"/>
    </w:pPr>
    <w:rPr>
      <w:rFonts w:ascii="Times New Roman" w:eastAsia="Times New Roman" w:hAnsi="Times New Roman" w:cs="Times New Roman"/>
    </w:rPr>
  </w:style>
  <w:style w:type="character" w:customStyle="1" w:styleId="21">
    <w:name w:val="Заголовок №2_"/>
    <w:basedOn w:val="a0"/>
    <w:link w:val="22"/>
    <w:rsid w:val="003A3AB5"/>
    <w:rPr>
      <w:rFonts w:ascii="Times New Roman" w:eastAsia="Times New Roman" w:hAnsi="Times New Roman" w:cs="Times New Roman"/>
      <w:b/>
      <w:bCs/>
      <w:shd w:val="clear" w:color="auto" w:fill="FFFFFF"/>
    </w:rPr>
  </w:style>
  <w:style w:type="paragraph" w:customStyle="1" w:styleId="22">
    <w:name w:val="Заголовок №2"/>
    <w:basedOn w:val="a"/>
    <w:link w:val="21"/>
    <w:rsid w:val="003A3AB5"/>
    <w:pPr>
      <w:widowControl w:val="0"/>
      <w:shd w:val="clear" w:color="auto" w:fill="FFFFFF"/>
      <w:spacing w:before="240" w:after="0" w:line="278" w:lineRule="exact"/>
      <w:jc w:val="center"/>
      <w:outlineLvl w:val="1"/>
    </w:pPr>
    <w:rPr>
      <w:rFonts w:ascii="Times New Roman" w:eastAsia="Times New Roman" w:hAnsi="Times New Roman" w:cs="Times New Roman"/>
      <w:b/>
      <w:bCs/>
    </w:rPr>
  </w:style>
  <w:style w:type="character" w:styleId="a3">
    <w:name w:val="Hyperlink"/>
    <w:basedOn w:val="a0"/>
    <w:uiPriority w:val="99"/>
    <w:unhideWhenUsed/>
    <w:rsid w:val="003A3AB5"/>
    <w:rPr>
      <w:color w:val="0000FF" w:themeColor="hyperlink"/>
      <w:u w:val="single"/>
    </w:rPr>
  </w:style>
  <w:style w:type="paragraph" w:customStyle="1" w:styleId="p18">
    <w:name w:val="p18"/>
    <w:basedOn w:val="a"/>
    <w:rsid w:val="00B32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A00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003D5"/>
  </w:style>
  <w:style w:type="paragraph" w:customStyle="1" w:styleId="p23">
    <w:name w:val="p23"/>
    <w:basedOn w:val="a"/>
    <w:rsid w:val="00A00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A003D5"/>
  </w:style>
  <w:style w:type="paragraph" w:styleId="a4">
    <w:name w:val="List Paragraph"/>
    <w:basedOn w:val="a"/>
    <w:uiPriority w:val="34"/>
    <w:qFormat/>
    <w:rsid w:val="00417E13"/>
    <w:pPr>
      <w:ind w:left="720"/>
      <w:contextualSpacing/>
    </w:pPr>
  </w:style>
  <w:style w:type="paragraph" w:customStyle="1" w:styleId="p29">
    <w:name w:val="p29"/>
    <w:basedOn w:val="a"/>
    <w:rsid w:val="00746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46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746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Гипертекстовая ссылка"/>
    <w:basedOn w:val="a0"/>
    <w:uiPriority w:val="99"/>
    <w:rsid w:val="00645A19"/>
    <w:rPr>
      <w:color w:val="106BBE"/>
    </w:rPr>
  </w:style>
  <w:style w:type="paragraph" w:styleId="a6">
    <w:name w:val="Balloon Text"/>
    <w:basedOn w:val="a"/>
    <w:link w:val="a7"/>
    <w:uiPriority w:val="99"/>
    <w:semiHidden/>
    <w:unhideWhenUsed/>
    <w:rsid w:val="001B1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1D12"/>
    <w:rPr>
      <w:rFonts w:ascii="Tahoma" w:hAnsi="Tahoma" w:cs="Tahoma"/>
      <w:sz w:val="16"/>
      <w:szCs w:val="16"/>
    </w:rPr>
  </w:style>
  <w:style w:type="paragraph" w:customStyle="1" w:styleId="ConsPlusTitle">
    <w:name w:val="ConsPlusTitle"/>
    <w:rsid w:val="00FF65B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FF65B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Strong"/>
    <w:uiPriority w:val="22"/>
    <w:qFormat/>
    <w:rsid w:val="00FF65BF"/>
    <w:rPr>
      <w:b/>
      <w:bCs/>
    </w:rPr>
  </w:style>
  <w:style w:type="paragraph" w:styleId="a9">
    <w:name w:val="No Spacing"/>
    <w:uiPriority w:val="1"/>
    <w:qFormat/>
    <w:rsid w:val="00FF65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1165">
      <w:bodyDiv w:val="1"/>
      <w:marLeft w:val="0"/>
      <w:marRight w:val="0"/>
      <w:marTop w:val="0"/>
      <w:marBottom w:val="0"/>
      <w:divBdr>
        <w:top w:val="none" w:sz="0" w:space="0" w:color="auto"/>
        <w:left w:val="none" w:sz="0" w:space="0" w:color="auto"/>
        <w:bottom w:val="none" w:sz="0" w:space="0" w:color="auto"/>
        <w:right w:val="none" w:sz="0" w:space="0" w:color="auto"/>
      </w:divBdr>
    </w:div>
    <w:div w:id="443161784">
      <w:bodyDiv w:val="1"/>
      <w:marLeft w:val="0"/>
      <w:marRight w:val="0"/>
      <w:marTop w:val="0"/>
      <w:marBottom w:val="0"/>
      <w:divBdr>
        <w:top w:val="none" w:sz="0" w:space="0" w:color="auto"/>
        <w:left w:val="none" w:sz="0" w:space="0" w:color="auto"/>
        <w:bottom w:val="none" w:sz="0" w:space="0" w:color="auto"/>
        <w:right w:val="none" w:sz="0" w:space="0" w:color="auto"/>
      </w:divBdr>
    </w:div>
    <w:div w:id="1233083714">
      <w:bodyDiv w:val="1"/>
      <w:marLeft w:val="0"/>
      <w:marRight w:val="0"/>
      <w:marTop w:val="0"/>
      <w:marBottom w:val="0"/>
      <w:divBdr>
        <w:top w:val="none" w:sz="0" w:space="0" w:color="auto"/>
        <w:left w:val="none" w:sz="0" w:space="0" w:color="auto"/>
        <w:bottom w:val="none" w:sz="0" w:space="0" w:color="auto"/>
        <w:right w:val="none" w:sz="0" w:space="0" w:color="auto"/>
      </w:divBdr>
    </w:div>
    <w:div w:id="1404984877">
      <w:bodyDiv w:val="1"/>
      <w:marLeft w:val="0"/>
      <w:marRight w:val="0"/>
      <w:marTop w:val="0"/>
      <w:marBottom w:val="0"/>
      <w:divBdr>
        <w:top w:val="none" w:sz="0" w:space="0" w:color="auto"/>
        <w:left w:val="none" w:sz="0" w:space="0" w:color="auto"/>
        <w:bottom w:val="none" w:sz="0" w:space="0" w:color="auto"/>
        <w:right w:val="none" w:sz="0" w:space="0" w:color="auto"/>
      </w:divBdr>
    </w:div>
    <w:div w:id="1815482998">
      <w:bodyDiv w:val="1"/>
      <w:marLeft w:val="0"/>
      <w:marRight w:val="0"/>
      <w:marTop w:val="0"/>
      <w:marBottom w:val="0"/>
      <w:divBdr>
        <w:top w:val="none" w:sz="0" w:space="0" w:color="auto"/>
        <w:left w:val="none" w:sz="0" w:space="0" w:color="auto"/>
        <w:bottom w:val="none" w:sz="0" w:space="0" w:color="auto"/>
        <w:right w:val="none" w:sz="0" w:space="0" w:color="auto"/>
      </w:divBdr>
    </w:div>
    <w:div w:id="18719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http://adm-maiskoe.ru/" TargetMode="External"/><Relationship Id="rId3" Type="http://schemas.openxmlformats.org/officeDocument/2006/relationships/styles" Target="style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454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22445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iskoe0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3638-9317-467E-B158-10062F43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31</Pages>
  <Words>13438</Words>
  <Characters>76601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Замират</cp:lastModifiedBy>
  <cp:revision>11</cp:revision>
  <cp:lastPrinted>2017-12-18T12:41:00Z</cp:lastPrinted>
  <dcterms:created xsi:type="dcterms:W3CDTF">2017-12-07T12:15:00Z</dcterms:created>
  <dcterms:modified xsi:type="dcterms:W3CDTF">2017-12-25T12:12:00Z</dcterms:modified>
</cp:coreProperties>
</file>