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34" w:rsidRPr="00130B29" w:rsidRDefault="009B6D34" w:rsidP="009B6D34">
      <w:pPr>
        <w:pStyle w:val="12"/>
        <w:keepNext/>
        <w:keepLines/>
        <w:shd w:val="clear" w:color="auto" w:fill="auto"/>
        <w:spacing w:before="0" w:after="0" w:line="276" w:lineRule="auto"/>
        <w:ind w:right="280"/>
        <w:jc w:val="left"/>
        <w:rPr>
          <w:rFonts w:ascii="Times New Roman" w:hAnsi="Times New Roman" w:cs="Times New Roman"/>
        </w:rPr>
      </w:pPr>
      <w:bookmarkStart w:id="0" w:name="bookmark0"/>
    </w:p>
    <w:tbl>
      <w:tblPr>
        <w:tblW w:w="10708" w:type="dxa"/>
        <w:tblInd w:w="-620" w:type="dxa"/>
        <w:tblLayout w:type="fixed"/>
        <w:tblLook w:val="04A0"/>
      </w:tblPr>
      <w:tblGrid>
        <w:gridCol w:w="3708"/>
        <w:gridCol w:w="1508"/>
        <w:gridCol w:w="5492"/>
      </w:tblGrid>
      <w:tr w:rsidR="009B6D34" w:rsidTr="00623AFC">
        <w:trPr>
          <w:trHeight w:val="124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D34" w:rsidRDefault="009B6D34" w:rsidP="00623AFC">
            <w:pPr>
              <w:snapToGrid w:val="0"/>
              <w:jc w:val="center"/>
              <w:rPr>
                <w:b/>
                <w:sz w:val="18"/>
              </w:rPr>
            </w:pPr>
          </w:p>
          <w:p w:rsidR="009B6D34" w:rsidRPr="006C3FD5" w:rsidRDefault="009B6D34" w:rsidP="00623AFC">
            <w:pPr>
              <w:pStyle w:val="1"/>
              <w:ind w:left="432"/>
              <w:jc w:val="both"/>
              <w:rPr>
                <w:sz w:val="18"/>
              </w:rPr>
            </w:pPr>
            <w:r w:rsidRPr="006C3FD5">
              <w:rPr>
                <w:bCs w:val="0"/>
                <w:sz w:val="18"/>
              </w:rPr>
              <w:t>АДЫГЭ РЕСПУБЛИК</w:t>
            </w:r>
          </w:p>
          <w:p w:rsidR="009B6D34" w:rsidRDefault="009B6D34" w:rsidP="00623A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ГЪЭПСЫКIЭ ЗИIЭ «ФЭДЗ  КЪОДЖЭ ПСЭУПI»</w:t>
            </w:r>
          </w:p>
          <w:p w:rsidR="009B6D34" w:rsidRDefault="009B6D34" w:rsidP="00623AF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385438 къ. Фэдз,</w:t>
            </w:r>
          </w:p>
          <w:p w:rsidR="009B6D34" w:rsidRDefault="009B6D34" w:rsidP="00623AFC">
            <w:pPr>
              <w:jc w:val="center"/>
            </w:pPr>
            <w:r>
              <w:rPr>
                <w:b/>
                <w:sz w:val="18"/>
              </w:rPr>
              <w:t xml:space="preserve">Краснооктябрьска иур №104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D34" w:rsidRDefault="009B6D34" w:rsidP="00623AF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75030" cy="78295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782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D34" w:rsidRDefault="009B6D34" w:rsidP="00623AFC">
            <w:pPr>
              <w:jc w:val="center"/>
            </w:pP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D34" w:rsidRDefault="009B6D34" w:rsidP="00623AFC">
            <w:pPr>
              <w:snapToGrid w:val="0"/>
              <w:jc w:val="center"/>
              <w:rPr>
                <w:b/>
                <w:bCs/>
                <w:sz w:val="20"/>
              </w:rPr>
            </w:pPr>
          </w:p>
          <w:p w:rsidR="009B6D34" w:rsidRPr="006C3FD5" w:rsidRDefault="009B6D34" w:rsidP="00623AFC">
            <w:pPr>
              <w:pStyle w:val="1"/>
              <w:ind w:left="432"/>
              <w:jc w:val="both"/>
            </w:pPr>
            <w:r w:rsidRPr="006C3FD5">
              <w:t xml:space="preserve">    РЕСПУБЛИКА АДЫГЕЯ</w:t>
            </w:r>
          </w:p>
          <w:p w:rsidR="009B6D34" w:rsidRPr="006C3FD5" w:rsidRDefault="009B6D34" w:rsidP="00623AFC">
            <w:pPr>
              <w:pStyle w:val="1"/>
              <w:jc w:val="left"/>
            </w:pPr>
            <w:r w:rsidRPr="006C3FD5">
              <w:t xml:space="preserve">    МУНИЦИПАЛЬНОЕ ОБРАЗОВАНИЕ</w:t>
            </w:r>
          </w:p>
          <w:p w:rsidR="009B6D34" w:rsidRDefault="009B6D34" w:rsidP="00623A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«ХОДЗИНСКОГО СЕЛЬСКОЕ ПОСЕЛЕНИЕ»</w:t>
            </w:r>
          </w:p>
          <w:p w:rsidR="009B6D34" w:rsidRDefault="009B6D34" w:rsidP="00623AFC">
            <w:r>
              <w:rPr>
                <w:b/>
                <w:bCs/>
                <w:sz w:val="20"/>
              </w:rPr>
              <w:t xml:space="preserve">385438 а. Ходзь, ул. Краснооктябрьская , 104 </w:t>
            </w:r>
          </w:p>
        </w:tc>
      </w:tr>
    </w:tbl>
    <w:p w:rsidR="009B6D34" w:rsidRPr="000157D4" w:rsidRDefault="009B6D34" w:rsidP="009B6D34">
      <w:pPr>
        <w:rPr>
          <w:b/>
          <w:bCs/>
          <w:sz w:val="16"/>
          <w:szCs w:val="16"/>
        </w:rPr>
      </w:pPr>
      <w:r w:rsidRPr="000157D4">
        <w:rPr>
          <w:b/>
          <w:bCs/>
          <w:i/>
          <w:sz w:val="16"/>
          <w:szCs w:val="16"/>
        </w:rPr>
        <w:t xml:space="preserve">                                   385438, а. Ходзь, ул. Краснооктябрьская, 104, Кошехабльский район, Республика Адыгея</w:t>
      </w:r>
    </w:p>
    <w:p w:rsidR="009B6D34" w:rsidRPr="000157D4" w:rsidRDefault="009B6D34" w:rsidP="009B6D34">
      <w:pPr>
        <w:jc w:val="center"/>
        <w:rPr>
          <w:b/>
          <w:bCs/>
          <w:i/>
          <w:sz w:val="16"/>
          <w:szCs w:val="16"/>
        </w:rPr>
      </w:pPr>
      <w:r w:rsidRPr="000157D4">
        <w:rPr>
          <w:b/>
          <w:bCs/>
          <w:sz w:val="16"/>
          <w:szCs w:val="16"/>
        </w:rPr>
        <w:t>тел.факс: 8(87770) 9-67-40</w:t>
      </w:r>
    </w:p>
    <w:p w:rsidR="009B6D34" w:rsidRDefault="009B6D34" w:rsidP="009B6D34">
      <w:pPr>
        <w:rPr>
          <w:b/>
          <w:bCs/>
          <w:i/>
          <w:sz w:val="16"/>
          <w:szCs w:val="16"/>
        </w:rPr>
      </w:pPr>
      <w:r w:rsidRPr="004B11B5">
        <w:rPr>
          <w:b/>
          <w:bCs/>
          <w:i/>
          <w:sz w:val="16"/>
          <w:szCs w:val="16"/>
        </w:rPr>
        <w:t xml:space="preserve">                                                                           </w:t>
      </w:r>
      <w:r w:rsidRPr="00013A6B">
        <w:rPr>
          <w:b/>
          <w:bCs/>
          <w:i/>
          <w:sz w:val="16"/>
          <w:szCs w:val="16"/>
        </w:rPr>
        <w:t>E</w:t>
      </w:r>
      <w:r w:rsidRPr="004B11B5">
        <w:rPr>
          <w:b/>
          <w:bCs/>
          <w:i/>
          <w:sz w:val="16"/>
          <w:szCs w:val="16"/>
        </w:rPr>
        <w:t>-</w:t>
      </w:r>
      <w:r w:rsidRPr="00013A6B">
        <w:rPr>
          <w:b/>
          <w:bCs/>
          <w:i/>
          <w:sz w:val="16"/>
          <w:szCs w:val="16"/>
        </w:rPr>
        <w:t>mail</w:t>
      </w:r>
      <w:r w:rsidRPr="004B11B5">
        <w:rPr>
          <w:b/>
          <w:bCs/>
          <w:i/>
          <w:sz w:val="16"/>
          <w:szCs w:val="16"/>
        </w:rPr>
        <w:t xml:space="preserve">: </w:t>
      </w:r>
      <w:r w:rsidRPr="00013A6B">
        <w:rPr>
          <w:b/>
          <w:bCs/>
          <w:i/>
          <w:sz w:val="16"/>
          <w:szCs w:val="16"/>
        </w:rPr>
        <w:t>Xodzinskoe</w:t>
      </w:r>
      <w:r w:rsidRPr="004B11B5">
        <w:rPr>
          <w:b/>
          <w:bCs/>
          <w:i/>
          <w:sz w:val="16"/>
          <w:szCs w:val="16"/>
        </w:rPr>
        <w:t>@</w:t>
      </w:r>
      <w:r w:rsidRPr="00013A6B">
        <w:rPr>
          <w:b/>
          <w:bCs/>
          <w:i/>
          <w:sz w:val="16"/>
          <w:szCs w:val="16"/>
        </w:rPr>
        <w:t>mail</w:t>
      </w:r>
      <w:r w:rsidRPr="004B11B5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</w:rPr>
        <w:t>ru</w:t>
      </w:r>
      <w:r w:rsidRPr="004B11B5">
        <w:rPr>
          <w:b/>
          <w:bCs/>
          <w:i/>
          <w:sz w:val="16"/>
          <w:szCs w:val="16"/>
        </w:rPr>
        <w:t xml:space="preserve">; </w:t>
      </w:r>
      <w:r w:rsidRPr="000157D4">
        <w:rPr>
          <w:b/>
          <w:bCs/>
          <w:i/>
          <w:sz w:val="16"/>
          <w:szCs w:val="16"/>
        </w:rPr>
        <w:t>сайт</w:t>
      </w:r>
      <w:r w:rsidRPr="004B11B5">
        <w:rPr>
          <w:b/>
          <w:bCs/>
          <w:i/>
          <w:sz w:val="16"/>
          <w:szCs w:val="16"/>
        </w:rPr>
        <w:t xml:space="preserve">:  </w:t>
      </w:r>
      <w:r w:rsidRPr="00013A6B">
        <w:rPr>
          <w:b/>
          <w:bCs/>
          <w:i/>
          <w:sz w:val="16"/>
          <w:szCs w:val="16"/>
        </w:rPr>
        <w:t>adm</w:t>
      </w:r>
      <w:r w:rsidRPr="004B11B5">
        <w:rPr>
          <w:b/>
          <w:bCs/>
          <w:i/>
          <w:sz w:val="16"/>
          <w:szCs w:val="16"/>
        </w:rPr>
        <w:t>-</w:t>
      </w:r>
      <w:r w:rsidRPr="00013A6B">
        <w:rPr>
          <w:b/>
          <w:bCs/>
          <w:i/>
          <w:sz w:val="16"/>
          <w:szCs w:val="16"/>
        </w:rPr>
        <w:t>hodz</w:t>
      </w:r>
      <w:r w:rsidRPr="004B11B5">
        <w:rPr>
          <w:b/>
          <w:bCs/>
          <w:i/>
          <w:sz w:val="16"/>
          <w:szCs w:val="16"/>
        </w:rPr>
        <w:t>.</w:t>
      </w:r>
      <w:r w:rsidRPr="00013A6B">
        <w:rPr>
          <w:b/>
          <w:bCs/>
          <w:i/>
          <w:sz w:val="16"/>
          <w:szCs w:val="16"/>
        </w:rPr>
        <w:t>ru</w:t>
      </w:r>
      <w:r w:rsidRPr="004B11B5">
        <w:rPr>
          <w:b/>
          <w:bCs/>
          <w:i/>
          <w:sz w:val="16"/>
          <w:szCs w:val="16"/>
        </w:rPr>
        <w:t xml:space="preserve"> </w:t>
      </w:r>
    </w:p>
    <w:p w:rsidR="009B6D34" w:rsidRDefault="009B6D34" w:rsidP="009B6D34">
      <w:pPr>
        <w:jc w:val="right"/>
        <w:rPr>
          <w:b/>
          <w:bCs/>
          <w:i/>
          <w:sz w:val="16"/>
          <w:szCs w:val="16"/>
        </w:rPr>
      </w:pPr>
    </w:p>
    <w:p w:rsidR="009B6D34" w:rsidRPr="004B11B5" w:rsidRDefault="009B6D34" w:rsidP="009B6D34">
      <w:pPr>
        <w:rPr>
          <w:b/>
          <w:bCs/>
          <w:i/>
          <w:sz w:val="16"/>
          <w:szCs w:val="16"/>
        </w:rPr>
      </w:pPr>
    </w:p>
    <w:p w:rsidR="008D6D29" w:rsidRDefault="009B6D34" w:rsidP="00DE5D2F">
      <w:pPr>
        <w:pStyle w:val="12"/>
        <w:keepNext/>
        <w:keepLines/>
        <w:shd w:val="clear" w:color="auto" w:fill="auto"/>
        <w:spacing w:before="0" w:after="0" w:line="276" w:lineRule="auto"/>
        <w:ind w:right="2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</w:t>
      </w:r>
      <w:bookmarkEnd w:id="0"/>
      <w:r>
        <w:rPr>
          <w:rFonts w:ascii="Times New Roman" w:hAnsi="Times New Roman" w:cs="Times New Roman"/>
        </w:rPr>
        <w:t>вление</w:t>
      </w:r>
      <w:r w:rsidR="00DE5D2F" w:rsidRPr="00130B29">
        <w:rPr>
          <w:rFonts w:ascii="Times New Roman" w:hAnsi="Times New Roman" w:cs="Times New Roman"/>
        </w:rPr>
        <w:t xml:space="preserve">   </w:t>
      </w:r>
    </w:p>
    <w:p w:rsidR="00DE5D2F" w:rsidRPr="00130B29" w:rsidRDefault="00DE5D2F" w:rsidP="00DE5D2F">
      <w:pPr>
        <w:pStyle w:val="12"/>
        <w:keepNext/>
        <w:keepLines/>
        <w:shd w:val="clear" w:color="auto" w:fill="auto"/>
        <w:spacing w:before="0" w:after="0" w:line="276" w:lineRule="auto"/>
        <w:ind w:right="280"/>
        <w:rPr>
          <w:rFonts w:ascii="Times New Roman" w:hAnsi="Times New Roman" w:cs="Times New Roman"/>
        </w:rPr>
      </w:pPr>
      <w:r w:rsidRPr="00130B29">
        <w:rPr>
          <w:rFonts w:ascii="Times New Roman" w:hAnsi="Times New Roman" w:cs="Times New Roman"/>
        </w:rPr>
        <w:t xml:space="preserve"> </w:t>
      </w:r>
      <w:r w:rsidR="009B6D34">
        <w:rPr>
          <w:rFonts w:ascii="Times New Roman" w:hAnsi="Times New Roman" w:cs="Times New Roman"/>
        </w:rPr>
        <w:t xml:space="preserve">                        </w:t>
      </w:r>
    </w:p>
    <w:p w:rsidR="009B6D34" w:rsidRDefault="00DE5D2F" w:rsidP="009B6D34">
      <w:pPr>
        <w:pStyle w:val="a6"/>
      </w:pPr>
      <w:r w:rsidRPr="00130B29">
        <w:t xml:space="preserve">от </w:t>
      </w:r>
      <w:r w:rsidR="00D43FBA">
        <w:t>«18» октября</w:t>
      </w:r>
      <w:r w:rsidRPr="00130B29">
        <w:t xml:space="preserve"> 2024 года                                 </w:t>
      </w:r>
      <w:r w:rsidR="009B6D34">
        <w:t xml:space="preserve">  №</w:t>
      </w:r>
      <w:r w:rsidR="00D43FBA">
        <w:t>17</w:t>
      </w:r>
      <w:r w:rsidR="008D6D29">
        <w:t>/1</w:t>
      </w:r>
      <w:r w:rsidR="009B6D34">
        <w:t xml:space="preserve"> </w:t>
      </w:r>
      <w:r w:rsidR="009B6D34">
        <w:tab/>
        <w:t xml:space="preserve">           </w:t>
      </w:r>
      <w:r w:rsidR="008D6D29">
        <w:t xml:space="preserve">                             </w:t>
      </w:r>
      <w:r w:rsidR="009B6D34">
        <w:t>аул Ходзь</w:t>
      </w:r>
      <w:r w:rsidRPr="00130B29">
        <w:t xml:space="preserve"> </w:t>
      </w:r>
    </w:p>
    <w:p w:rsidR="009B6D34" w:rsidRPr="00130B29" w:rsidRDefault="00DE5D2F" w:rsidP="009B6D34">
      <w:pPr>
        <w:pStyle w:val="a6"/>
      </w:pPr>
      <w:r w:rsidRPr="00130B29">
        <w:t xml:space="preserve">  </w:t>
      </w:r>
    </w:p>
    <w:p w:rsidR="006B7510" w:rsidRDefault="00277B26" w:rsidP="009B6D34">
      <w:pPr>
        <w:pStyle w:val="a6"/>
        <w:jc w:val="center"/>
        <w:rPr>
          <w:b/>
        </w:rPr>
      </w:pPr>
      <w:r>
        <w:rPr>
          <w:b/>
        </w:rPr>
        <w:t>Об отмене  постановления</w:t>
      </w:r>
      <w:r w:rsidR="00764843" w:rsidRPr="00764843">
        <w:rPr>
          <w:b/>
        </w:rPr>
        <w:t xml:space="preserve"> главы</w:t>
      </w:r>
    </w:p>
    <w:p w:rsidR="00D43FBA" w:rsidRPr="008D6D29" w:rsidRDefault="00764843" w:rsidP="00D43FBA">
      <w:pPr>
        <w:pStyle w:val="a6"/>
        <w:jc w:val="center"/>
        <w:rPr>
          <w:b/>
        </w:rPr>
      </w:pPr>
      <w:r w:rsidRPr="00764843">
        <w:rPr>
          <w:b/>
        </w:rPr>
        <w:t xml:space="preserve">муниципального образования </w:t>
      </w:r>
      <w:r w:rsidR="009B6D34">
        <w:rPr>
          <w:b/>
        </w:rPr>
        <w:t xml:space="preserve">«Ходзинское сельское поселение» </w:t>
      </w:r>
      <w:r w:rsidRPr="00764843">
        <w:rPr>
          <w:b/>
        </w:rPr>
        <w:t xml:space="preserve">от </w:t>
      </w:r>
      <w:r w:rsidR="00D43FBA">
        <w:rPr>
          <w:b/>
        </w:rPr>
        <w:t>28.02</w:t>
      </w:r>
      <w:r w:rsidRPr="00764843">
        <w:rPr>
          <w:b/>
        </w:rPr>
        <w:t>.202</w:t>
      </w:r>
      <w:r w:rsidR="00D43FBA">
        <w:rPr>
          <w:b/>
        </w:rPr>
        <w:t>3г. №8</w:t>
      </w:r>
      <w:r w:rsidR="006B7510">
        <w:rPr>
          <w:b/>
        </w:rPr>
        <w:t xml:space="preserve"> </w:t>
      </w:r>
      <w:r w:rsidR="008D6D29">
        <w:rPr>
          <w:b/>
        </w:rPr>
        <w:t>«</w:t>
      </w:r>
      <w:r w:rsidR="008D6D29" w:rsidRPr="00764843">
        <w:rPr>
          <w:b/>
        </w:rPr>
        <w:t>О</w:t>
      </w:r>
      <w:r w:rsidR="00D43FBA">
        <w:rPr>
          <w:b/>
        </w:rPr>
        <w:t xml:space="preserve">б утверждении видов работ и объектов для отбывания наказания в виде обязательных и исправительных работ на территории муниципального </w:t>
      </w:r>
    </w:p>
    <w:p w:rsidR="008D6D29" w:rsidRPr="008D6D29" w:rsidRDefault="008D6D29" w:rsidP="008D6D29">
      <w:pPr>
        <w:pStyle w:val="a6"/>
        <w:jc w:val="center"/>
        <w:rPr>
          <w:b/>
        </w:rPr>
      </w:pPr>
      <w:r w:rsidRPr="008D6D29">
        <w:rPr>
          <w:b/>
        </w:rPr>
        <w:t>«Ходзинское</w:t>
      </w:r>
      <w:r w:rsidR="00D43FBA">
        <w:rPr>
          <w:b/>
        </w:rPr>
        <w:t xml:space="preserve"> сельское поселение</w:t>
      </w:r>
      <w:r w:rsidRPr="008D6D29">
        <w:rPr>
          <w:b/>
        </w:rPr>
        <w:t>»</w:t>
      </w:r>
    </w:p>
    <w:p w:rsidR="00764843" w:rsidRDefault="00764843" w:rsidP="008D6D29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8D6D29" w:rsidRPr="00B27F40" w:rsidRDefault="00D43FBA" w:rsidP="008D6D29">
      <w:pPr>
        <w:autoSpaceDE w:val="0"/>
        <w:autoSpaceDN w:val="0"/>
        <w:adjustRightInd w:val="0"/>
        <w:outlineLvl w:val="1"/>
      </w:pPr>
      <w:r>
        <w:t xml:space="preserve">        В соответствии с </w:t>
      </w:r>
      <w:r w:rsidR="008A1787">
        <w:t xml:space="preserve"> Федеральным законом </w:t>
      </w:r>
      <w:r w:rsidR="008D6D29" w:rsidRPr="00B27F40">
        <w:t xml:space="preserve">от 06 октября 2003 N 131-ФЗ «Об общих принципах организации местного самоуправления в Российской Федерации», </w:t>
      </w:r>
    </w:p>
    <w:p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sz w:val="22"/>
          <w:szCs w:val="22"/>
        </w:rPr>
      </w:pPr>
    </w:p>
    <w:p w:rsidR="00764843" w:rsidRDefault="00764843" w:rsidP="00764843">
      <w:pPr>
        <w:tabs>
          <w:tab w:val="left" w:pos="142"/>
          <w:tab w:val="left" w:pos="426"/>
        </w:tabs>
        <w:ind w:left="-567" w:firstLine="709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Постановляю:</w:t>
      </w:r>
    </w:p>
    <w:p w:rsidR="006B7510" w:rsidRDefault="006B7510" w:rsidP="00764843">
      <w:pPr>
        <w:tabs>
          <w:tab w:val="left" w:pos="142"/>
          <w:tab w:val="left" w:pos="426"/>
        </w:tabs>
        <w:ind w:left="-567" w:firstLine="709"/>
        <w:jc w:val="center"/>
        <w:rPr>
          <w:b/>
          <w:spacing w:val="-4"/>
          <w:sz w:val="28"/>
          <w:szCs w:val="28"/>
        </w:rPr>
      </w:pPr>
    </w:p>
    <w:p w:rsidR="00D43FBA" w:rsidRPr="00D43FBA" w:rsidRDefault="000C245C" w:rsidP="00D43FBA">
      <w:pPr>
        <w:pStyle w:val="a6"/>
        <w:jc w:val="center"/>
      </w:pPr>
      <w:r w:rsidRPr="000C245C">
        <w:t xml:space="preserve">          1. </w:t>
      </w:r>
      <w:r w:rsidR="008A1787" w:rsidRPr="008A1787">
        <w:t>Отменить</w:t>
      </w:r>
      <w:r w:rsidR="008A1787">
        <w:rPr>
          <w:sz w:val="26"/>
          <w:szCs w:val="26"/>
        </w:rPr>
        <w:t xml:space="preserve"> </w:t>
      </w:r>
      <w:r w:rsidR="008A1787">
        <w:t xml:space="preserve"> </w:t>
      </w:r>
      <w:r w:rsidR="00764843" w:rsidRPr="006B7510">
        <w:t xml:space="preserve">постановление главы муниципального образования </w:t>
      </w:r>
      <w:r w:rsidR="009B6D34">
        <w:t xml:space="preserve">«Ходзинское сельское поселение» </w:t>
      </w:r>
      <w:r w:rsidR="00D43FBA">
        <w:t>от 28.02.2023г. №8</w:t>
      </w:r>
      <w:r w:rsidR="008A1787" w:rsidRPr="008A1787">
        <w:t xml:space="preserve"> </w:t>
      </w:r>
      <w:r w:rsidR="008A1787" w:rsidRPr="00D43FBA">
        <w:t>«</w:t>
      </w:r>
      <w:r w:rsidR="00D43FBA" w:rsidRPr="00D43FBA">
        <w:t xml:space="preserve">Об утверждении видов работ и объектов для отбывания наказания в виде обязательных и исправительных работ на территории муниципального </w:t>
      </w:r>
    </w:p>
    <w:p w:rsidR="00D43FBA" w:rsidRPr="008D6D29" w:rsidRDefault="00D43FBA" w:rsidP="00D43FBA">
      <w:pPr>
        <w:pStyle w:val="a6"/>
        <w:jc w:val="center"/>
        <w:rPr>
          <w:b/>
        </w:rPr>
      </w:pPr>
      <w:r w:rsidRPr="00D43FBA">
        <w:t>«Ходзинское сельское поселение»</w:t>
      </w:r>
    </w:p>
    <w:p w:rsidR="008A1787" w:rsidRDefault="008A1787" w:rsidP="008A1787">
      <w:pPr>
        <w:pStyle w:val="a6"/>
      </w:pPr>
    </w:p>
    <w:p w:rsidR="008A1787" w:rsidRDefault="008A1787" w:rsidP="008A1787">
      <w:pPr>
        <w:pStyle w:val="a6"/>
      </w:pPr>
      <w:r>
        <w:t xml:space="preserve">2. </w:t>
      </w:r>
      <w:r w:rsidRPr="008A1787">
        <w:t>Обнародовать настоящее Постановление в соответствии с положениями Устава муниципального образования «Ходзинское сельское поселение» и разместить его на официальном сайте Администрации муниципального образования «Ходзинское сельское поселение» в информационно-телекоммуникационной сети «Интернет».</w:t>
      </w:r>
    </w:p>
    <w:p w:rsidR="00D43FBA" w:rsidRDefault="00D43FBA" w:rsidP="008A1787">
      <w:pPr>
        <w:pStyle w:val="a6"/>
      </w:pPr>
    </w:p>
    <w:p w:rsidR="00D43FBA" w:rsidRPr="008A1787" w:rsidRDefault="00D43FBA" w:rsidP="008A1787">
      <w:pPr>
        <w:pStyle w:val="a6"/>
      </w:pPr>
      <w:r>
        <w:t>3. Настоящее постановление вступает в силу со дня его обнародования.</w:t>
      </w:r>
    </w:p>
    <w:p w:rsidR="005E7DC2" w:rsidRPr="008A1787" w:rsidRDefault="005E7DC2" w:rsidP="001C5791">
      <w:bookmarkStart w:id="1" w:name="_GoBack"/>
      <w:bookmarkEnd w:id="1"/>
    </w:p>
    <w:p w:rsidR="005E7DC2" w:rsidRDefault="005E7DC2" w:rsidP="001C5791"/>
    <w:p w:rsidR="00D43FBA" w:rsidRDefault="00D43FBA" w:rsidP="001C5791"/>
    <w:p w:rsidR="00D43FBA" w:rsidRDefault="00D43FBA" w:rsidP="001C5791"/>
    <w:p w:rsidR="00D43FBA" w:rsidRDefault="00D43FBA" w:rsidP="001C5791"/>
    <w:p w:rsidR="005E7DC2" w:rsidRDefault="005E7DC2" w:rsidP="001C5791"/>
    <w:p w:rsidR="001C5791" w:rsidRPr="000C245C" w:rsidRDefault="001C5791" w:rsidP="001C5791">
      <w:r w:rsidRPr="000C245C">
        <w:t>Глава муниципального образования</w:t>
      </w:r>
    </w:p>
    <w:p w:rsidR="000C40AD" w:rsidRPr="000C245C" w:rsidRDefault="009B6D34" w:rsidP="000C245C">
      <w:r>
        <w:t>«Ходзинское сельское поселение»</w:t>
      </w:r>
      <w:r w:rsidR="001C5791" w:rsidRPr="000C245C">
        <w:t xml:space="preserve">                                   </w:t>
      </w:r>
      <w:r w:rsidR="00DE5D2F">
        <w:t xml:space="preserve">    </w:t>
      </w:r>
      <w:r>
        <w:t xml:space="preserve">                     Р.М.Тлостнаков</w:t>
      </w:r>
      <w:r w:rsidR="001C5791" w:rsidRPr="000C245C">
        <w:t xml:space="preserve"> </w:t>
      </w:r>
    </w:p>
    <w:sectPr w:rsidR="000C40AD" w:rsidRPr="000C245C" w:rsidSect="000F423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C9E" w:rsidRDefault="00265C9E" w:rsidP="00DE5D2F">
      <w:r>
        <w:separator/>
      </w:r>
    </w:p>
  </w:endnote>
  <w:endnote w:type="continuationSeparator" w:id="0">
    <w:p w:rsidR="00265C9E" w:rsidRDefault="00265C9E" w:rsidP="00DE5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C9E" w:rsidRDefault="00265C9E" w:rsidP="00DE5D2F">
      <w:r>
        <w:separator/>
      </w:r>
    </w:p>
  </w:footnote>
  <w:footnote w:type="continuationSeparator" w:id="0">
    <w:p w:rsidR="00265C9E" w:rsidRDefault="00265C9E" w:rsidP="00DE5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30003C70"/>
    <w:multiLevelType w:val="hybridMultilevel"/>
    <w:tmpl w:val="6A3AAA82"/>
    <w:lvl w:ilvl="0" w:tplc="8AFE9534">
      <w:start w:val="3"/>
      <w:numFmt w:val="decimal"/>
      <w:lvlText w:val="%1."/>
      <w:lvlJc w:val="left"/>
      <w:pPr>
        <w:ind w:left="63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5DCB77BC"/>
    <w:multiLevelType w:val="hybridMultilevel"/>
    <w:tmpl w:val="37DA316E"/>
    <w:lvl w:ilvl="0" w:tplc="3DB4A0B2">
      <w:start w:val="4"/>
      <w:numFmt w:val="decimal"/>
      <w:lvlText w:val="%1."/>
      <w:lvlJc w:val="left"/>
      <w:pPr>
        <w:ind w:left="55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61012849"/>
    <w:multiLevelType w:val="hybridMultilevel"/>
    <w:tmpl w:val="1BCA9162"/>
    <w:lvl w:ilvl="0" w:tplc="396A0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57BE9"/>
    <w:multiLevelType w:val="multilevel"/>
    <w:tmpl w:val="B9E6237A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12">
    <w:nsid w:val="64BF2CE9"/>
    <w:multiLevelType w:val="hybridMultilevel"/>
    <w:tmpl w:val="80081E58"/>
    <w:lvl w:ilvl="0" w:tplc="F6A25C22">
      <w:start w:val="2"/>
      <w:numFmt w:val="decimal"/>
      <w:lvlText w:val="%1."/>
      <w:lvlJc w:val="left"/>
      <w:pPr>
        <w:ind w:left="49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65426F27"/>
    <w:multiLevelType w:val="hybridMultilevel"/>
    <w:tmpl w:val="C0F8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5">
    <w:nsid w:val="6F043A26"/>
    <w:multiLevelType w:val="hybridMultilevel"/>
    <w:tmpl w:val="E096928A"/>
    <w:lvl w:ilvl="0" w:tplc="1D861C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885CA6"/>
    <w:multiLevelType w:val="multilevel"/>
    <w:tmpl w:val="70E475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2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0AA"/>
    <w:rsid w:val="00020891"/>
    <w:rsid w:val="000208C4"/>
    <w:rsid w:val="00023439"/>
    <w:rsid w:val="000322EF"/>
    <w:rsid w:val="00047A44"/>
    <w:rsid w:val="00052381"/>
    <w:rsid w:val="0006521A"/>
    <w:rsid w:val="00086354"/>
    <w:rsid w:val="00097935"/>
    <w:rsid w:val="000C245C"/>
    <w:rsid w:val="000C40AD"/>
    <w:rsid w:val="000C7CEE"/>
    <w:rsid w:val="000D77DB"/>
    <w:rsid w:val="000F423F"/>
    <w:rsid w:val="00110C86"/>
    <w:rsid w:val="001319B1"/>
    <w:rsid w:val="00166906"/>
    <w:rsid w:val="001A2E29"/>
    <w:rsid w:val="001A636E"/>
    <w:rsid w:val="001C5791"/>
    <w:rsid w:val="001E09D3"/>
    <w:rsid w:val="001E3FE6"/>
    <w:rsid w:val="001F24A8"/>
    <w:rsid w:val="00204634"/>
    <w:rsid w:val="00264DD1"/>
    <w:rsid w:val="00265C9E"/>
    <w:rsid w:val="00270ACB"/>
    <w:rsid w:val="00275715"/>
    <w:rsid w:val="00277B26"/>
    <w:rsid w:val="00295DC9"/>
    <w:rsid w:val="002E177E"/>
    <w:rsid w:val="00311548"/>
    <w:rsid w:val="00330D8D"/>
    <w:rsid w:val="0033339C"/>
    <w:rsid w:val="00336076"/>
    <w:rsid w:val="00337E13"/>
    <w:rsid w:val="0036775E"/>
    <w:rsid w:val="003930AA"/>
    <w:rsid w:val="003A70C2"/>
    <w:rsid w:val="003A76EF"/>
    <w:rsid w:val="003C2536"/>
    <w:rsid w:val="003C3371"/>
    <w:rsid w:val="003D315D"/>
    <w:rsid w:val="00410523"/>
    <w:rsid w:val="00440B62"/>
    <w:rsid w:val="00446543"/>
    <w:rsid w:val="00476414"/>
    <w:rsid w:val="004D0CA8"/>
    <w:rsid w:val="004D26B7"/>
    <w:rsid w:val="004E2053"/>
    <w:rsid w:val="005045BE"/>
    <w:rsid w:val="00527614"/>
    <w:rsid w:val="00531C19"/>
    <w:rsid w:val="0053476A"/>
    <w:rsid w:val="0053626B"/>
    <w:rsid w:val="00553039"/>
    <w:rsid w:val="00564916"/>
    <w:rsid w:val="00584194"/>
    <w:rsid w:val="00590881"/>
    <w:rsid w:val="00597690"/>
    <w:rsid w:val="005A4344"/>
    <w:rsid w:val="005E7DC2"/>
    <w:rsid w:val="00602FC5"/>
    <w:rsid w:val="00625B88"/>
    <w:rsid w:val="00642A55"/>
    <w:rsid w:val="00651CE5"/>
    <w:rsid w:val="00657098"/>
    <w:rsid w:val="00674F91"/>
    <w:rsid w:val="006928D6"/>
    <w:rsid w:val="006976EB"/>
    <w:rsid w:val="006B3240"/>
    <w:rsid w:val="006B7510"/>
    <w:rsid w:val="006C6F01"/>
    <w:rsid w:val="006E3B67"/>
    <w:rsid w:val="006E3F63"/>
    <w:rsid w:val="006E4942"/>
    <w:rsid w:val="006F2E46"/>
    <w:rsid w:val="0070178F"/>
    <w:rsid w:val="007066A1"/>
    <w:rsid w:val="007278B1"/>
    <w:rsid w:val="00764843"/>
    <w:rsid w:val="0078760D"/>
    <w:rsid w:val="007934D9"/>
    <w:rsid w:val="00797E9D"/>
    <w:rsid w:val="007A7C8D"/>
    <w:rsid w:val="007C03F3"/>
    <w:rsid w:val="007C0562"/>
    <w:rsid w:val="00805306"/>
    <w:rsid w:val="008203EA"/>
    <w:rsid w:val="008333F7"/>
    <w:rsid w:val="00844A87"/>
    <w:rsid w:val="00846334"/>
    <w:rsid w:val="00881B9C"/>
    <w:rsid w:val="00885C0A"/>
    <w:rsid w:val="008A1787"/>
    <w:rsid w:val="008B0057"/>
    <w:rsid w:val="008D4525"/>
    <w:rsid w:val="008D6D29"/>
    <w:rsid w:val="008E0F96"/>
    <w:rsid w:val="008E570A"/>
    <w:rsid w:val="008E63AB"/>
    <w:rsid w:val="00985F40"/>
    <w:rsid w:val="00986F01"/>
    <w:rsid w:val="0098786F"/>
    <w:rsid w:val="00993708"/>
    <w:rsid w:val="00994D25"/>
    <w:rsid w:val="00996E1D"/>
    <w:rsid w:val="009B4903"/>
    <w:rsid w:val="009B6D34"/>
    <w:rsid w:val="009C34F4"/>
    <w:rsid w:val="009F6E0E"/>
    <w:rsid w:val="00A000AF"/>
    <w:rsid w:val="00A117BA"/>
    <w:rsid w:val="00A302DC"/>
    <w:rsid w:val="00A5264D"/>
    <w:rsid w:val="00A52CE9"/>
    <w:rsid w:val="00A705AE"/>
    <w:rsid w:val="00A847FE"/>
    <w:rsid w:val="00AC6494"/>
    <w:rsid w:val="00AF48A7"/>
    <w:rsid w:val="00B13C88"/>
    <w:rsid w:val="00B4033A"/>
    <w:rsid w:val="00B669D3"/>
    <w:rsid w:val="00B71430"/>
    <w:rsid w:val="00B71F22"/>
    <w:rsid w:val="00B81E60"/>
    <w:rsid w:val="00B95E6D"/>
    <w:rsid w:val="00BA6E7F"/>
    <w:rsid w:val="00BB661F"/>
    <w:rsid w:val="00BF1A6D"/>
    <w:rsid w:val="00C22519"/>
    <w:rsid w:val="00C25F73"/>
    <w:rsid w:val="00C32DCB"/>
    <w:rsid w:val="00C63BD2"/>
    <w:rsid w:val="00C72175"/>
    <w:rsid w:val="00C91BDB"/>
    <w:rsid w:val="00C97C62"/>
    <w:rsid w:val="00CA38A5"/>
    <w:rsid w:val="00CA549D"/>
    <w:rsid w:val="00CC1382"/>
    <w:rsid w:val="00D21AD4"/>
    <w:rsid w:val="00D25D1E"/>
    <w:rsid w:val="00D43FBA"/>
    <w:rsid w:val="00D74E41"/>
    <w:rsid w:val="00DA3AE3"/>
    <w:rsid w:val="00DB31AE"/>
    <w:rsid w:val="00DC2F40"/>
    <w:rsid w:val="00DE5D2F"/>
    <w:rsid w:val="00E4355A"/>
    <w:rsid w:val="00E46A8B"/>
    <w:rsid w:val="00E51986"/>
    <w:rsid w:val="00E60C13"/>
    <w:rsid w:val="00E7179B"/>
    <w:rsid w:val="00EA484A"/>
    <w:rsid w:val="00EB532A"/>
    <w:rsid w:val="00EC4005"/>
    <w:rsid w:val="00EC6635"/>
    <w:rsid w:val="00EE7855"/>
    <w:rsid w:val="00EF2C95"/>
    <w:rsid w:val="00F035BB"/>
    <w:rsid w:val="00F876D4"/>
    <w:rsid w:val="00FA34AA"/>
    <w:rsid w:val="00FF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F48A7"/>
    <w:rPr>
      <w:i/>
      <w:iCs/>
    </w:rPr>
  </w:style>
  <w:style w:type="character" w:styleId="a8">
    <w:name w:val="Strong"/>
    <w:basedOn w:val="a0"/>
    <w:uiPriority w:val="22"/>
    <w:qFormat/>
    <w:rsid w:val="0098786F"/>
    <w:rPr>
      <w:b/>
      <w:bCs/>
    </w:rPr>
  </w:style>
  <w:style w:type="paragraph" w:styleId="a9">
    <w:name w:val="Body Text"/>
    <w:basedOn w:val="a"/>
    <w:link w:val="aa"/>
    <w:rsid w:val="009B4903"/>
    <w:rPr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9B49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Normal (Web)"/>
    <w:basedOn w:val="a"/>
    <w:unhideWhenUsed/>
    <w:rsid w:val="003A70C2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uiPriority w:val="99"/>
    <w:semiHidden/>
    <w:unhideWhenUsed/>
    <w:rsid w:val="005649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6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E5D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E5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5D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E5D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DE5D2F"/>
    <w:rPr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rsid w:val="00DE5D2F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2F"/>
    <w:pPr>
      <w:widowControl w:val="0"/>
      <w:shd w:val="clear" w:color="auto" w:fill="FFFFFF"/>
      <w:spacing w:after="60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DE5D2F"/>
    <w:pPr>
      <w:widowControl w:val="0"/>
      <w:shd w:val="clear" w:color="auto" w:fill="FFFFFF"/>
      <w:spacing w:before="600" w:after="6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A319-4673-414E-88FB-822470F7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2024-08-15T12:46:00Z</cp:lastPrinted>
  <dcterms:created xsi:type="dcterms:W3CDTF">2019-09-27T12:58:00Z</dcterms:created>
  <dcterms:modified xsi:type="dcterms:W3CDTF">2025-04-21T12:32:00Z</dcterms:modified>
</cp:coreProperties>
</file>