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t xml:space="preserve">                     </w:t>
      </w:r>
      <w:bookmarkStart w:id="0" w:name="_GoBack"/>
      <w:bookmarkEnd w:id="0"/>
      <w:r>
        <w:rPr>
          <w:sz w:val="24"/>
        </w:rPr>
        <w:t>Обзор обращений, поступивших  в  администрацию</w:t>
      </w:r>
    </w:p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4D51" w:rsidRDefault="00814D51" w:rsidP="00814D51">
      <w:pPr>
        <w:pStyle w:val="Standard"/>
      </w:pPr>
      <w:r>
        <w:rPr>
          <w:sz w:val="24"/>
        </w:rPr>
        <w:t xml:space="preserve">               МО «Ходзинское сельское поселение»  за</w:t>
      </w:r>
      <w:r>
        <w:rPr>
          <w:b/>
          <w:bCs/>
          <w:sz w:val="24"/>
        </w:rPr>
        <w:t xml:space="preserve">  апрель  2021года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«Ходзинское сельское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5</w:t>
      </w:r>
      <w:r>
        <w:rPr>
          <w:b/>
          <w:bCs/>
          <w:sz w:val="24"/>
        </w:rPr>
        <w:t xml:space="preserve"> обращений.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апреле  2021года</w:t>
      </w:r>
      <w:r>
        <w:rPr>
          <w:sz w:val="24"/>
        </w:rPr>
        <w:t xml:space="preserve"> года касались следующих вопросов: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социальная сфера- 2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814D51" w:rsidRDefault="00814D51" w:rsidP="00814D51">
      <w:pPr>
        <w:pStyle w:val="TableContents"/>
      </w:pPr>
    </w:p>
    <w:p w:rsidR="00814D51" w:rsidRDefault="00814D51" w:rsidP="00814D51">
      <w:pPr>
        <w:pStyle w:val="TableContents"/>
      </w:pP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4D51" w:rsidRDefault="00814D51" w:rsidP="00814D51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апреля  2021</w:t>
      </w:r>
      <w:r>
        <w:rPr>
          <w:sz w:val="24"/>
        </w:rPr>
        <w:t xml:space="preserve">года Главой муниципального образования «Ходзинское сельское поселение» принято </w:t>
      </w:r>
      <w:r>
        <w:rPr>
          <w:b/>
          <w:bCs/>
          <w:sz w:val="24"/>
        </w:rPr>
        <w:t xml:space="preserve"> 5 обращений.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«Ходзинское сельское поселение» звонков от граждан не поступало.</w:t>
      </w:r>
    </w:p>
    <w:p w:rsidR="00814D51" w:rsidRDefault="00814D51" w:rsidP="00814D51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апреля  месяца 2021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  Обзор обращений, поступивших  в  администрацию</w:t>
      </w:r>
    </w:p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4D51" w:rsidRDefault="00814D51" w:rsidP="00814D51">
      <w:pPr>
        <w:pStyle w:val="Standard"/>
      </w:pPr>
      <w:r>
        <w:rPr>
          <w:sz w:val="24"/>
        </w:rPr>
        <w:t xml:space="preserve">               МО «Ходзинское сельское поселение»  за</w:t>
      </w:r>
      <w:r>
        <w:rPr>
          <w:b/>
          <w:bCs/>
          <w:sz w:val="24"/>
        </w:rPr>
        <w:t xml:space="preserve">  март  2021года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«Ходзинское сельское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  <w:r>
        <w:rPr>
          <w:sz w:val="24"/>
        </w:rPr>
        <w:t>поселение»  поступило  7</w:t>
      </w:r>
      <w:r>
        <w:rPr>
          <w:b/>
          <w:bCs/>
          <w:sz w:val="24"/>
        </w:rPr>
        <w:t xml:space="preserve">  обращений.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марте  2021года</w:t>
      </w:r>
      <w:r>
        <w:rPr>
          <w:sz w:val="24"/>
        </w:rPr>
        <w:t xml:space="preserve"> года касались следующих вопросов: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814D51" w:rsidRDefault="00814D51" w:rsidP="00814D51">
      <w:pPr>
        <w:pStyle w:val="TableContents"/>
      </w:pPr>
    </w:p>
    <w:p w:rsidR="00814D51" w:rsidRDefault="00814D51" w:rsidP="00814D51">
      <w:pPr>
        <w:pStyle w:val="TableContents"/>
      </w:pP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4D51" w:rsidRDefault="00814D51" w:rsidP="00814D51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31марта  2021</w:t>
      </w:r>
      <w:r>
        <w:rPr>
          <w:sz w:val="24"/>
        </w:rPr>
        <w:t xml:space="preserve">года Главой муниципального образования «Ходзинское сельское поселение» принято </w:t>
      </w:r>
      <w:r>
        <w:rPr>
          <w:b/>
          <w:bCs/>
          <w:sz w:val="24"/>
        </w:rPr>
        <w:t xml:space="preserve"> 7 обращений.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«Ходзинское сельское поселение» звонков от граждан не поступало.</w:t>
      </w:r>
    </w:p>
    <w:p w:rsidR="00814D51" w:rsidRDefault="00814D51" w:rsidP="00814D51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марта  месяца 2021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t xml:space="preserve">                           Обзор обращений, поступивших  в  администрацию</w:t>
      </w:r>
    </w:p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4D51" w:rsidRDefault="00814D51" w:rsidP="00814D51">
      <w:pPr>
        <w:pStyle w:val="Standard"/>
      </w:pPr>
      <w:r>
        <w:rPr>
          <w:sz w:val="24"/>
        </w:rPr>
        <w:t xml:space="preserve">               МО «Ходзинское сельское поселение»  за</w:t>
      </w:r>
      <w:r>
        <w:rPr>
          <w:b/>
          <w:bCs/>
          <w:sz w:val="24"/>
        </w:rPr>
        <w:t xml:space="preserve">  февраль  2021года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«Ходзинское сельское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  <w:r>
        <w:rPr>
          <w:sz w:val="24"/>
        </w:rPr>
        <w:t>поселение»  поступило  7</w:t>
      </w:r>
      <w:r>
        <w:rPr>
          <w:b/>
          <w:bCs/>
          <w:sz w:val="24"/>
        </w:rPr>
        <w:t xml:space="preserve">  обращений.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феврале  2021года</w:t>
      </w:r>
      <w:r>
        <w:rPr>
          <w:sz w:val="24"/>
        </w:rPr>
        <w:t xml:space="preserve"> года касались следующих вопросов:</w:t>
      </w:r>
    </w:p>
    <w:p w:rsidR="00814D51" w:rsidRDefault="00814D51" w:rsidP="00814D51">
      <w:pPr>
        <w:pStyle w:val="Standard"/>
        <w:rPr>
          <w:sz w:val="24"/>
        </w:rPr>
      </w:pPr>
    </w:p>
    <w:p w:rsidR="00814D51" w:rsidRDefault="00814D51" w:rsidP="00814D51">
      <w:pPr>
        <w:pStyle w:val="Standard"/>
      </w:pP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земельные отношения -4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социальная сфера- 0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814D51" w:rsidRDefault="00814D51" w:rsidP="00814D51">
      <w:pPr>
        <w:pStyle w:val="TableContents"/>
      </w:pPr>
    </w:p>
    <w:p w:rsidR="00814D51" w:rsidRDefault="00814D51" w:rsidP="00814D51">
      <w:pPr>
        <w:pStyle w:val="TableContents"/>
      </w:pP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4D51" w:rsidRDefault="00814D51" w:rsidP="00814D51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28 февраля  2021</w:t>
      </w:r>
      <w:r>
        <w:rPr>
          <w:sz w:val="24"/>
        </w:rPr>
        <w:t xml:space="preserve">года Главой муниципального образования «Ходзинское сельское поселение» принято </w:t>
      </w:r>
      <w:r>
        <w:rPr>
          <w:b/>
          <w:bCs/>
          <w:sz w:val="24"/>
        </w:rPr>
        <w:t xml:space="preserve"> 7 обращений.</w:t>
      </w:r>
    </w:p>
    <w:p w:rsidR="00814D51" w:rsidRDefault="00814D51" w:rsidP="00814D51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«Ходзинское сельское поселение» звонков от граждан не поступало.</w:t>
      </w:r>
    </w:p>
    <w:p w:rsidR="00814D51" w:rsidRDefault="00814D51" w:rsidP="00814D51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февраля  месяца 2021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CE36A7" w:rsidRDefault="00CE36A7"/>
    <w:sectPr w:rsidR="00CE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61"/>
    <w:rsid w:val="00457961"/>
    <w:rsid w:val="00814D51"/>
    <w:rsid w:val="00C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4D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14D5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4D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14D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2021-06-28T12:30:00Z</dcterms:created>
  <dcterms:modified xsi:type="dcterms:W3CDTF">2021-06-28T12:30:00Z</dcterms:modified>
</cp:coreProperties>
</file>